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AE" w:rsidRDefault="00A47EAE" w:rsidP="005D1BFB">
      <w:pPr>
        <w:pStyle w:val="taulu-otsikk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1BFB">
        <w:rPr>
          <w:rFonts w:ascii="Arial" w:hAnsi="Arial" w:cs="Arial"/>
          <w:sz w:val="24"/>
          <w:szCs w:val="24"/>
        </w:rPr>
        <w:t>HAKEMUS</w:t>
      </w:r>
      <w:r w:rsidR="00A3561C">
        <w:rPr>
          <w:rFonts w:ascii="Arial" w:hAnsi="Arial" w:cs="Arial"/>
          <w:sz w:val="24"/>
          <w:szCs w:val="24"/>
        </w:rPr>
        <w:t xml:space="preserve"> </w:t>
      </w:r>
      <w:r w:rsidR="002E60F1">
        <w:rPr>
          <w:rFonts w:ascii="Arial" w:hAnsi="Arial" w:cs="Arial"/>
          <w:sz w:val="24"/>
          <w:szCs w:val="24"/>
        </w:rPr>
        <w:br/>
      </w:r>
      <w:r w:rsidR="005D1BFB" w:rsidRPr="005D1BFB">
        <w:rPr>
          <w:rFonts w:ascii="Arial" w:hAnsi="Arial" w:cs="Arial"/>
          <w:sz w:val="24"/>
          <w:szCs w:val="24"/>
        </w:rPr>
        <w:t>Y</w:t>
      </w:r>
      <w:r w:rsidR="006C586F">
        <w:rPr>
          <w:rFonts w:ascii="Arial" w:hAnsi="Arial" w:cs="Arial"/>
          <w:sz w:val="24"/>
          <w:szCs w:val="24"/>
        </w:rPr>
        <w:t>ksinyrittäjän</w:t>
      </w:r>
      <w:r w:rsidR="0013172B">
        <w:rPr>
          <w:rFonts w:ascii="Arial" w:hAnsi="Arial" w:cs="Arial"/>
          <w:sz w:val="24"/>
          <w:szCs w:val="24"/>
        </w:rPr>
        <w:t xml:space="preserve"> avustus</w:t>
      </w:r>
      <w:r w:rsidR="005D1BFB" w:rsidRPr="005D1BFB">
        <w:rPr>
          <w:rFonts w:ascii="Arial" w:hAnsi="Arial" w:cs="Arial"/>
          <w:sz w:val="24"/>
          <w:szCs w:val="24"/>
        </w:rPr>
        <w:t xml:space="preserve"> </w:t>
      </w:r>
    </w:p>
    <w:p w:rsidR="005D1BFB" w:rsidRDefault="005D1BFB" w:rsidP="00D41A00">
      <w:pPr>
        <w:pStyle w:val="taulu-otsikko"/>
        <w:rPr>
          <w:rFonts w:ascii="Arial" w:hAnsi="Arial" w:cs="Arial"/>
        </w:rPr>
      </w:pPr>
    </w:p>
    <w:p w:rsidR="00A47EAE" w:rsidRDefault="00D41A00" w:rsidP="00D41A00">
      <w:pPr>
        <w:pStyle w:val="taulu-otsikko"/>
        <w:rPr>
          <w:rFonts w:ascii="Arial" w:hAnsi="Arial" w:cs="Arial"/>
        </w:rPr>
      </w:pPr>
      <w:r w:rsidRPr="00B841E0">
        <w:rPr>
          <w:rFonts w:ascii="Arial" w:hAnsi="Arial" w:cs="Arial"/>
        </w:rPr>
        <w:t xml:space="preserve">1. </w:t>
      </w:r>
      <w:r w:rsidR="00A47EAE" w:rsidRPr="00B841E0">
        <w:rPr>
          <w:rFonts w:ascii="Arial" w:hAnsi="Arial" w:cs="Arial"/>
        </w:rPr>
        <w:t>HAKIJA</w:t>
      </w:r>
      <w:r w:rsidR="009F2DBF">
        <w:rPr>
          <w:rFonts w:ascii="Arial" w:hAnsi="Arial" w:cs="Arial"/>
        </w:rPr>
        <w:t>N PERUSTIEDOT</w:t>
      </w:r>
      <w:r w:rsidR="00A06280" w:rsidRPr="00B841E0">
        <w:rPr>
          <w:rFonts w:ascii="Arial" w:hAnsi="Arial" w:cs="Arial"/>
        </w:rPr>
        <w:t xml:space="preserve"> 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3656"/>
        <w:gridCol w:w="2441"/>
        <w:gridCol w:w="3958"/>
      </w:tblGrid>
      <w:tr w:rsidR="005D1BFB" w:rsidRPr="00B841E0" w:rsidTr="005D1BFB">
        <w:trPr>
          <w:cantSplit/>
          <w:trHeight w:hRule="exact" w:val="479"/>
        </w:trPr>
        <w:tc>
          <w:tcPr>
            <w:tcW w:w="1818" w:type="pct"/>
          </w:tcPr>
          <w:p w:rsidR="005D1BFB" w:rsidRDefault="005D1BFB" w:rsidP="005D1BFB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Y-tunnus tai henkilötunnus, jos Y-tunnusta ei ole</w:t>
            </w:r>
          </w:p>
          <w:p w:rsidR="006C586F" w:rsidRPr="00555FA8" w:rsidRDefault="006C586F" w:rsidP="005D1BFB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pct"/>
            <w:gridSpan w:val="2"/>
          </w:tcPr>
          <w:p w:rsidR="005D1BFB" w:rsidRDefault="005D1BFB" w:rsidP="00157927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Yrityksen nimi</w:t>
            </w:r>
          </w:p>
          <w:p w:rsidR="006C586F" w:rsidRPr="00555FA8" w:rsidRDefault="006C586F" w:rsidP="00157927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86F" w:rsidRPr="00B841E0" w:rsidTr="005D1BFB">
        <w:trPr>
          <w:cantSplit/>
          <w:trHeight w:hRule="exact" w:val="479"/>
        </w:trPr>
        <w:tc>
          <w:tcPr>
            <w:tcW w:w="1818" w:type="pct"/>
          </w:tcPr>
          <w:p w:rsidR="006C586F" w:rsidRDefault="006C586F" w:rsidP="00157927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Yritysmuoto</w:t>
            </w:r>
          </w:p>
          <w:p w:rsidR="006C586F" w:rsidRPr="00555FA8" w:rsidRDefault="006C586F" w:rsidP="00157927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:rsidR="006C586F" w:rsidRDefault="006C586F" w:rsidP="00157927">
            <w:pPr>
              <w:pStyle w:val="Taulu-tayt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YEL</w:t>
            </w:r>
            <w:r w:rsidR="0013172B">
              <w:rPr>
                <w:rFonts w:ascii="Arial" w:hAnsi="Arial" w:cs="Arial"/>
                <w:sz w:val="14"/>
              </w:rPr>
              <w:t>-vakuutusnumero</w:t>
            </w:r>
          </w:p>
          <w:p w:rsidR="006C586F" w:rsidRPr="00555FA8" w:rsidRDefault="006C586F" w:rsidP="00157927">
            <w:pPr>
              <w:pStyle w:val="Taulu-tayt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pct"/>
          </w:tcPr>
          <w:p w:rsidR="006C586F" w:rsidRDefault="006C586F" w:rsidP="00157927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Yrityksen </w:t>
            </w:r>
            <w:r w:rsidR="00DB7058">
              <w:rPr>
                <w:rFonts w:ascii="Arial" w:hAnsi="Arial" w:cs="Arial"/>
              </w:rPr>
              <w:t>YTJ-rekisterin mukainen kotikunta</w:t>
            </w:r>
          </w:p>
          <w:p w:rsidR="006C586F" w:rsidRPr="00555FA8" w:rsidRDefault="006C586F" w:rsidP="00157927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1E0" w:rsidRPr="00B841E0" w:rsidTr="005D1BFB">
        <w:trPr>
          <w:cantSplit/>
          <w:trHeight w:hRule="exact" w:val="479"/>
        </w:trPr>
        <w:tc>
          <w:tcPr>
            <w:tcW w:w="1818" w:type="pct"/>
          </w:tcPr>
          <w:p w:rsidR="00A47EAE" w:rsidRPr="00B841E0" w:rsidRDefault="00A47EAE" w:rsidP="00157927">
            <w:pPr>
              <w:pStyle w:val="Taulu-kentannimi"/>
              <w:rPr>
                <w:rFonts w:ascii="Arial" w:hAnsi="Arial" w:cs="Arial"/>
              </w:rPr>
            </w:pPr>
            <w:r w:rsidRPr="00B841E0">
              <w:rPr>
                <w:rFonts w:ascii="Arial" w:hAnsi="Arial" w:cs="Arial"/>
              </w:rPr>
              <w:t>Yhteyshenkilö</w:t>
            </w:r>
            <w:r w:rsidR="00E96423">
              <w:rPr>
                <w:rStyle w:val="Alaviitteenviite"/>
                <w:rFonts w:ascii="Arial" w:hAnsi="Arial" w:cs="Arial"/>
              </w:rPr>
              <w:footnoteReference w:id="1"/>
            </w:r>
          </w:p>
          <w:p w:rsidR="00A47EAE" w:rsidRPr="00555FA8" w:rsidRDefault="00A47EAE" w:rsidP="002153D7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:rsidR="00A47EAE" w:rsidRPr="00B841E0" w:rsidRDefault="00A47EAE" w:rsidP="00157927">
            <w:pPr>
              <w:pStyle w:val="Taulu-taytto"/>
              <w:rPr>
                <w:rFonts w:ascii="Arial" w:hAnsi="Arial" w:cs="Arial"/>
                <w:sz w:val="14"/>
              </w:rPr>
            </w:pPr>
            <w:r w:rsidRPr="00B841E0">
              <w:rPr>
                <w:rFonts w:ascii="Arial" w:hAnsi="Arial" w:cs="Arial"/>
                <w:sz w:val="14"/>
              </w:rPr>
              <w:t>Puhelin</w:t>
            </w:r>
          </w:p>
          <w:p w:rsidR="00A47EAE" w:rsidRPr="00555FA8" w:rsidRDefault="00A47EAE" w:rsidP="002153D7">
            <w:pPr>
              <w:pStyle w:val="Taulu-tayt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pct"/>
          </w:tcPr>
          <w:p w:rsidR="00A47EAE" w:rsidRPr="00B841E0" w:rsidRDefault="00A47EAE" w:rsidP="00157927">
            <w:pPr>
              <w:pStyle w:val="Taulu-kentannimi"/>
              <w:rPr>
                <w:rFonts w:ascii="Arial" w:hAnsi="Arial" w:cs="Arial"/>
              </w:rPr>
            </w:pPr>
            <w:r w:rsidRPr="00B841E0">
              <w:rPr>
                <w:rFonts w:ascii="Arial" w:hAnsi="Arial" w:cs="Arial"/>
              </w:rPr>
              <w:t>Sähköposti</w:t>
            </w:r>
          </w:p>
          <w:p w:rsidR="00A47EAE" w:rsidRPr="00555FA8" w:rsidRDefault="00A47EAE" w:rsidP="002153D7">
            <w:pPr>
              <w:pStyle w:val="Taulu-tayt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BFB" w:rsidRPr="00B841E0" w:rsidTr="005D1BFB">
        <w:trPr>
          <w:cantSplit/>
          <w:trHeight w:hRule="exact" w:val="479"/>
        </w:trPr>
        <w:tc>
          <w:tcPr>
            <w:tcW w:w="1818" w:type="pct"/>
          </w:tcPr>
          <w:p w:rsidR="005D1BFB" w:rsidRDefault="005D1BFB" w:rsidP="00157927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Henkilötunnus</w:t>
            </w:r>
          </w:p>
          <w:p w:rsidR="006C586F" w:rsidRPr="00555FA8" w:rsidRDefault="006C586F" w:rsidP="00157927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:rsidR="005D1BFB" w:rsidRDefault="005D1BFB" w:rsidP="00157927">
            <w:pPr>
              <w:pStyle w:val="Taulu-tayt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Yritystoiminnan aloitusajankohta</w:t>
            </w:r>
          </w:p>
          <w:p w:rsidR="006C586F" w:rsidRPr="00555FA8" w:rsidRDefault="006C586F" w:rsidP="00157927">
            <w:pPr>
              <w:pStyle w:val="Taulu-tayt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pct"/>
          </w:tcPr>
          <w:p w:rsidR="005D1BFB" w:rsidRDefault="005D1BFB" w:rsidP="00157927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Pankkiyhteys</w:t>
            </w:r>
            <w:r w:rsidR="001B1D81">
              <w:rPr>
                <w:rFonts w:ascii="Arial" w:hAnsi="Arial" w:cs="Arial"/>
              </w:rPr>
              <w:t>, IBAN-muodossa</w:t>
            </w:r>
          </w:p>
          <w:p w:rsidR="006C586F" w:rsidRPr="00555FA8" w:rsidRDefault="006C586F" w:rsidP="00157927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1609" w:rsidRDefault="00931609" w:rsidP="00A47EAE">
      <w:pPr>
        <w:rPr>
          <w:rFonts w:cs="Arial"/>
          <w:sz w:val="18"/>
          <w:szCs w:val="18"/>
        </w:rPr>
      </w:pPr>
    </w:p>
    <w:p w:rsidR="00A06280" w:rsidRPr="00B841E0" w:rsidRDefault="009F2DBF" w:rsidP="00A47EAE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2. TOIMINNAN KUVAUS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724"/>
        <w:gridCol w:w="5331"/>
      </w:tblGrid>
      <w:tr w:rsidR="009F2DBF" w:rsidRPr="00B841E0" w:rsidTr="009F2DBF">
        <w:trPr>
          <w:cantSplit/>
          <w:trHeight w:hRule="exact" w:val="479"/>
        </w:trPr>
        <w:tc>
          <w:tcPr>
            <w:tcW w:w="2349" w:type="pct"/>
          </w:tcPr>
          <w:p w:rsidR="009F2DBF" w:rsidRDefault="009F2DBF" w:rsidP="009F2DBF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Päätoimiala</w:t>
            </w:r>
            <w:r w:rsidR="008303D3">
              <w:rPr>
                <w:rStyle w:val="Alaviitteenviite"/>
                <w:rFonts w:ascii="Arial" w:hAnsi="Arial" w:cs="Arial"/>
              </w:rPr>
              <w:footnoteReference w:id="2"/>
            </w:r>
          </w:p>
          <w:p w:rsidR="006C586F" w:rsidRPr="00555FA8" w:rsidRDefault="006C586F" w:rsidP="009F2DBF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pct"/>
          </w:tcPr>
          <w:p w:rsidR="009F2DBF" w:rsidRDefault="009F2DBF" w:rsidP="009F2DBF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Päätuotteet ja palvelut</w:t>
            </w:r>
          </w:p>
          <w:p w:rsidR="006C586F" w:rsidRPr="00555FA8" w:rsidRDefault="006C586F" w:rsidP="009F2DBF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DBF" w:rsidRPr="00B841E0" w:rsidTr="009F2DBF">
        <w:trPr>
          <w:cantSplit/>
          <w:trHeight w:hRule="exact" w:val="479"/>
        </w:trPr>
        <w:tc>
          <w:tcPr>
            <w:tcW w:w="2349" w:type="pct"/>
          </w:tcPr>
          <w:p w:rsidR="009F2DBF" w:rsidRDefault="009F2DBF" w:rsidP="009F2DBF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</w:t>
            </w:r>
            <w:r w:rsidR="00891359">
              <w:rPr>
                <w:rFonts w:ascii="Arial" w:hAnsi="Arial" w:cs="Arial"/>
              </w:rPr>
              <w:t>asprofiili</w:t>
            </w:r>
          </w:p>
          <w:p w:rsidR="006C586F" w:rsidRPr="00555FA8" w:rsidRDefault="006C586F" w:rsidP="009F2DBF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pct"/>
          </w:tcPr>
          <w:p w:rsidR="009F2DBF" w:rsidRDefault="009F2DBF" w:rsidP="009F2DBF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Vakuutan, että olen päätoiminen yksinyrittäjä</w:t>
            </w:r>
            <w:r w:rsidR="00E96423">
              <w:rPr>
                <w:rStyle w:val="Alaviitteenviite"/>
                <w:rFonts w:ascii="Arial" w:hAnsi="Arial" w:cs="Arial"/>
              </w:rPr>
              <w:footnoteReference w:id="3"/>
            </w:r>
          </w:p>
          <w:p w:rsidR="009F2DBF" w:rsidRDefault="006B3A3D" w:rsidP="009F2DBF">
            <w:pPr>
              <w:pStyle w:val="Taulu-kentannimi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214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B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2DBF">
              <w:rPr>
                <w:rFonts w:cs="Arial"/>
                <w:sz w:val="18"/>
                <w:szCs w:val="18"/>
              </w:rPr>
              <w:t xml:space="preserve"> Kyllä</w:t>
            </w:r>
          </w:p>
        </w:tc>
      </w:tr>
      <w:tr w:rsidR="00307281" w:rsidRPr="00B841E0" w:rsidTr="009F2DBF">
        <w:trPr>
          <w:cantSplit/>
          <w:trHeight w:hRule="exact" w:val="680"/>
        </w:trPr>
        <w:tc>
          <w:tcPr>
            <w:tcW w:w="2349" w:type="pct"/>
          </w:tcPr>
          <w:p w:rsidR="00307281" w:rsidRDefault="00307281" w:rsidP="00307281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Vakuutan, että yritystoimintani on ollut kannattavaa ennen </w:t>
            </w:r>
            <w:r w:rsidR="003B0496">
              <w:rPr>
                <w:rFonts w:ascii="Arial" w:hAnsi="Arial" w:cs="Arial"/>
              </w:rPr>
              <w:t>korona</w:t>
            </w:r>
            <w:r>
              <w:rPr>
                <w:rFonts w:ascii="Arial" w:hAnsi="Arial" w:cs="Arial"/>
              </w:rPr>
              <w:t>epidemiaa</w:t>
            </w:r>
            <w:r>
              <w:rPr>
                <w:rStyle w:val="Alaviitteenviite"/>
                <w:rFonts w:ascii="Arial" w:hAnsi="Arial" w:cs="Arial"/>
              </w:rPr>
              <w:footnoteReference w:id="4"/>
            </w:r>
          </w:p>
          <w:p w:rsidR="00307281" w:rsidRDefault="006B3A3D" w:rsidP="00307281">
            <w:pPr>
              <w:pStyle w:val="Taulu-kentannimi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8451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281">
              <w:rPr>
                <w:rFonts w:cs="Arial"/>
                <w:sz w:val="18"/>
                <w:szCs w:val="18"/>
              </w:rPr>
              <w:t xml:space="preserve"> Kyllä</w:t>
            </w:r>
          </w:p>
        </w:tc>
        <w:tc>
          <w:tcPr>
            <w:tcW w:w="2651" w:type="pct"/>
          </w:tcPr>
          <w:p w:rsidR="0013172B" w:rsidRDefault="0013172B" w:rsidP="0013172B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Vakuutan, että </w:t>
            </w:r>
            <w:r w:rsidR="00B25A64">
              <w:rPr>
                <w:rFonts w:ascii="Arial" w:hAnsi="Arial" w:cs="Arial"/>
              </w:rPr>
              <w:t>korona</w:t>
            </w:r>
            <w:r>
              <w:rPr>
                <w:rFonts w:ascii="Arial" w:hAnsi="Arial" w:cs="Arial"/>
              </w:rPr>
              <w:t>epidemia on heikentänyt merkittävästi yritykseni taloudellista tilannetta 16.3.2020 jälkeen</w:t>
            </w:r>
            <w:r w:rsidR="008303D3">
              <w:rPr>
                <w:rStyle w:val="Alaviitteenviite"/>
                <w:rFonts w:ascii="Arial" w:hAnsi="Arial" w:cs="Arial"/>
              </w:rPr>
              <w:footnoteReference w:id="5"/>
            </w:r>
          </w:p>
          <w:p w:rsidR="00307281" w:rsidRPr="00555FA8" w:rsidRDefault="006B3A3D" w:rsidP="0013172B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5759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7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172B">
              <w:rPr>
                <w:rFonts w:cs="Arial"/>
                <w:sz w:val="18"/>
                <w:szCs w:val="18"/>
              </w:rPr>
              <w:t xml:space="preserve"> Kyllä</w:t>
            </w:r>
          </w:p>
        </w:tc>
      </w:tr>
      <w:tr w:rsidR="00EF1F78" w:rsidRPr="00B841E0" w:rsidTr="00EF1F78">
        <w:trPr>
          <w:cantSplit/>
          <w:trHeight w:hRule="exact" w:val="1992"/>
        </w:trPr>
        <w:tc>
          <w:tcPr>
            <w:tcW w:w="1" w:type="pct"/>
            <w:gridSpan w:val="2"/>
          </w:tcPr>
          <w:p w:rsidR="00EF1F78" w:rsidRDefault="00EF1F78" w:rsidP="0013172B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koronaepidemia on vaikuttanut yritykseni toimintaan 16.3.2020 jälkeen?</w:t>
            </w:r>
          </w:p>
          <w:p w:rsidR="00EF1F78" w:rsidRDefault="00EF1F78" w:rsidP="0013172B">
            <w:pPr>
              <w:pStyle w:val="Taulu-kentannimi"/>
              <w:rPr>
                <w:rFonts w:ascii="Arial" w:hAnsi="Arial" w:cs="Arial"/>
              </w:rPr>
            </w:pPr>
          </w:p>
          <w:p w:rsidR="00EF1F78" w:rsidRDefault="00EF1F78" w:rsidP="0013172B">
            <w:pPr>
              <w:pStyle w:val="Taulu-kentannimi"/>
              <w:rPr>
                <w:rFonts w:ascii="Arial" w:hAnsi="Arial" w:cs="Arial"/>
              </w:rPr>
            </w:pPr>
          </w:p>
          <w:p w:rsidR="00EF1F78" w:rsidRDefault="00EF1F78" w:rsidP="0013172B">
            <w:pPr>
              <w:pStyle w:val="Taulu-kentannimi"/>
              <w:rPr>
                <w:rFonts w:ascii="Arial" w:hAnsi="Arial" w:cs="Arial"/>
              </w:rPr>
            </w:pPr>
          </w:p>
          <w:p w:rsidR="00EF1F78" w:rsidRDefault="00EF1F78" w:rsidP="0013172B">
            <w:pPr>
              <w:pStyle w:val="Taulu-kentannimi"/>
              <w:rPr>
                <w:rFonts w:ascii="Arial" w:hAnsi="Arial" w:cs="Arial"/>
              </w:rPr>
            </w:pPr>
          </w:p>
          <w:p w:rsidR="00EF1F78" w:rsidRDefault="00EF1F78" w:rsidP="0013172B">
            <w:pPr>
              <w:pStyle w:val="Taulu-kentannimi"/>
              <w:rPr>
                <w:rFonts w:ascii="Arial" w:hAnsi="Arial" w:cs="Arial"/>
              </w:rPr>
            </w:pPr>
          </w:p>
        </w:tc>
      </w:tr>
    </w:tbl>
    <w:p w:rsidR="009F2DBF" w:rsidRDefault="009F2DBF" w:rsidP="00A47EAE">
      <w:pPr>
        <w:rPr>
          <w:rFonts w:cs="Arial"/>
          <w:sz w:val="18"/>
          <w:szCs w:val="18"/>
        </w:rPr>
      </w:pPr>
    </w:p>
    <w:p w:rsidR="00EF1F78" w:rsidRDefault="00EF1F78" w:rsidP="00A47EAE">
      <w:pPr>
        <w:rPr>
          <w:rFonts w:cs="Arial"/>
          <w:b/>
          <w:sz w:val="18"/>
          <w:szCs w:val="18"/>
        </w:rPr>
      </w:pPr>
    </w:p>
    <w:p w:rsidR="00EF1F78" w:rsidRDefault="00EF1F78">
      <w:pPr>
        <w:tabs>
          <w:tab w:val="clear" w:pos="2608"/>
          <w:tab w:val="clear" w:pos="3912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:rsidR="00D41A00" w:rsidRPr="00B841E0" w:rsidRDefault="00A06280" w:rsidP="00A47EAE">
      <w:pPr>
        <w:rPr>
          <w:rFonts w:cs="Arial"/>
          <w:sz w:val="18"/>
          <w:szCs w:val="18"/>
        </w:rPr>
      </w:pPr>
      <w:r w:rsidRPr="00B841E0">
        <w:rPr>
          <w:rFonts w:cs="Arial"/>
          <w:b/>
          <w:sz w:val="18"/>
          <w:szCs w:val="18"/>
        </w:rPr>
        <w:lastRenderedPageBreak/>
        <w:t>3</w:t>
      </w:r>
      <w:r w:rsidR="0016267C">
        <w:rPr>
          <w:rFonts w:cs="Arial"/>
          <w:b/>
          <w:sz w:val="18"/>
          <w:szCs w:val="18"/>
        </w:rPr>
        <w:t>. HAKIJAN DE MINIMIS</w:t>
      </w:r>
      <w:r w:rsidR="002E60F1">
        <w:rPr>
          <w:rStyle w:val="Alaviitteenviite"/>
          <w:rFonts w:cs="Arial"/>
          <w:b/>
          <w:sz w:val="18"/>
          <w:szCs w:val="18"/>
        </w:rPr>
        <w:footnoteReference w:id="6"/>
      </w:r>
      <w:r w:rsidR="0016267C">
        <w:rPr>
          <w:rFonts w:cs="Arial"/>
          <w:b/>
          <w:sz w:val="18"/>
          <w:szCs w:val="18"/>
        </w:rPr>
        <w:t xml:space="preserve"> -</w:t>
      </w:r>
      <w:r w:rsidR="00D41A00" w:rsidRPr="00B841E0">
        <w:rPr>
          <w:rFonts w:cs="Arial"/>
          <w:b/>
          <w:sz w:val="18"/>
          <w:szCs w:val="18"/>
        </w:rPr>
        <w:t>TUET</w:t>
      </w:r>
    </w:p>
    <w:p w:rsidR="00D41A00" w:rsidRPr="00B841E0" w:rsidRDefault="00D41A00" w:rsidP="00A47EAE">
      <w:pPr>
        <w:rPr>
          <w:rFonts w:cs="Arial"/>
          <w:sz w:val="18"/>
          <w:szCs w:val="18"/>
        </w:rPr>
      </w:pPr>
    </w:p>
    <w:p w:rsidR="00D41A00" w:rsidRPr="00B841E0" w:rsidRDefault="00D41A00" w:rsidP="00A47EAE">
      <w:pPr>
        <w:rPr>
          <w:rFonts w:cs="Arial"/>
          <w:sz w:val="18"/>
          <w:szCs w:val="18"/>
        </w:rPr>
      </w:pPr>
      <w:r w:rsidRPr="00B841E0">
        <w:rPr>
          <w:rFonts w:cs="Arial"/>
          <w:sz w:val="18"/>
          <w:szCs w:val="18"/>
        </w:rPr>
        <w:t>Onko hakijalle myönnetty kuluvan</w:t>
      </w:r>
      <w:r w:rsidR="002E60F1">
        <w:rPr>
          <w:rFonts w:cs="Arial"/>
          <w:sz w:val="18"/>
          <w:szCs w:val="18"/>
        </w:rPr>
        <w:t xml:space="preserve"> vuoden</w:t>
      </w:r>
      <w:r w:rsidRPr="00B841E0">
        <w:rPr>
          <w:rFonts w:cs="Arial"/>
          <w:sz w:val="18"/>
          <w:szCs w:val="18"/>
        </w:rPr>
        <w:t xml:space="preserve"> ja kahden edellisen verovuoden </w:t>
      </w:r>
      <w:r w:rsidR="0016267C">
        <w:rPr>
          <w:rFonts w:cs="Arial"/>
          <w:sz w:val="18"/>
          <w:szCs w:val="18"/>
        </w:rPr>
        <w:t xml:space="preserve">aikana de </w:t>
      </w:r>
      <w:proofErr w:type="spellStart"/>
      <w:r w:rsidR="0016267C">
        <w:rPr>
          <w:rFonts w:cs="Arial"/>
          <w:sz w:val="18"/>
          <w:szCs w:val="18"/>
        </w:rPr>
        <w:t>minimis</w:t>
      </w:r>
      <w:proofErr w:type="spellEnd"/>
      <w:r w:rsidR="0016267C">
        <w:rPr>
          <w:rFonts w:cs="Arial"/>
          <w:sz w:val="18"/>
          <w:szCs w:val="18"/>
        </w:rPr>
        <w:t xml:space="preserve"> </w:t>
      </w:r>
      <w:r w:rsidR="00603012">
        <w:rPr>
          <w:rFonts w:cs="Arial"/>
          <w:sz w:val="18"/>
          <w:szCs w:val="18"/>
        </w:rPr>
        <w:t>-</w:t>
      </w:r>
      <w:r w:rsidRPr="00B841E0">
        <w:rPr>
          <w:rFonts w:cs="Arial"/>
          <w:sz w:val="18"/>
          <w:szCs w:val="18"/>
        </w:rPr>
        <w:t>tukea</w:t>
      </w:r>
      <w:r w:rsidR="006F34E4">
        <w:rPr>
          <w:rFonts w:cs="Arial"/>
          <w:sz w:val="18"/>
          <w:szCs w:val="18"/>
        </w:rPr>
        <w:t>?</w:t>
      </w:r>
    </w:p>
    <w:p w:rsidR="003B22A1" w:rsidRPr="00B841E0" w:rsidRDefault="003B22A1" w:rsidP="00A47EAE">
      <w:pPr>
        <w:rPr>
          <w:rFonts w:cs="Arial"/>
          <w:sz w:val="18"/>
          <w:szCs w:val="18"/>
        </w:rPr>
      </w:pPr>
    </w:p>
    <w:p w:rsidR="00D41A00" w:rsidRPr="00B841E0" w:rsidRDefault="006B3A3D" w:rsidP="00A47EAE">
      <w:pPr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999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7B" w:rsidRPr="00B841E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6267C">
        <w:rPr>
          <w:rFonts w:cs="Arial"/>
          <w:sz w:val="18"/>
          <w:szCs w:val="18"/>
        </w:rPr>
        <w:t xml:space="preserve"> </w:t>
      </w:r>
      <w:r w:rsidR="00CD52D7" w:rsidRPr="00B841E0">
        <w:rPr>
          <w:rFonts w:cs="Arial"/>
          <w:sz w:val="18"/>
          <w:szCs w:val="18"/>
        </w:rPr>
        <w:t>Ei</w:t>
      </w:r>
      <w:r w:rsidR="00CD52D7" w:rsidRPr="00B841E0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92784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7B" w:rsidRPr="00B841E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6267C">
        <w:rPr>
          <w:rFonts w:cs="Arial"/>
          <w:sz w:val="18"/>
          <w:szCs w:val="18"/>
        </w:rPr>
        <w:t xml:space="preserve"> </w:t>
      </w:r>
      <w:r w:rsidR="00CD52D7" w:rsidRPr="00B841E0">
        <w:rPr>
          <w:rFonts w:cs="Arial"/>
          <w:sz w:val="18"/>
          <w:szCs w:val="18"/>
        </w:rPr>
        <w:t>Kyllä, tarkempi selvitys oheisessa taulukossa</w:t>
      </w:r>
    </w:p>
    <w:p w:rsidR="00CD52D7" w:rsidRPr="00B841E0" w:rsidRDefault="00CD52D7" w:rsidP="00A47EAE">
      <w:pPr>
        <w:rPr>
          <w:rFonts w:cs="Arial"/>
          <w:sz w:val="18"/>
          <w:szCs w:val="18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4531"/>
        <w:gridCol w:w="2410"/>
        <w:gridCol w:w="2977"/>
      </w:tblGrid>
      <w:tr w:rsidR="006F34E4" w:rsidRPr="00B841E0" w:rsidTr="001D256D">
        <w:tc>
          <w:tcPr>
            <w:tcW w:w="4531" w:type="dxa"/>
          </w:tcPr>
          <w:p w:rsidR="006F34E4" w:rsidRPr="00B841E0" w:rsidRDefault="006F34E4" w:rsidP="00CD52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B841E0">
              <w:rPr>
                <w:rFonts w:cs="Arial"/>
                <w:b/>
                <w:sz w:val="14"/>
                <w:szCs w:val="14"/>
              </w:rPr>
              <w:t>Tuen myöntäjä</w:t>
            </w:r>
          </w:p>
        </w:tc>
        <w:tc>
          <w:tcPr>
            <w:tcW w:w="2410" w:type="dxa"/>
          </w:tcPr>
          <w:p w:rsidR="006F34E4" w:rsidRPr="00B841E0" w:rsidRDefault="006F34E4" w:rsidP="00CD52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B841E0">
              <w:rPr>
                <w:rFonts w:cs="Arial"/>
                <w:b/>
                <w:sz w:val="14"/>
                <w:szCs w:val="14"/>
              </w:rPr>
              <w:t>Tuen määrä (euro)</w:t>
            </w:r>
          </w:p>
        </w:tc>
        <w:tc>
          <w:tcPr>
            <w:tcW w:w="2977" w:type="dxa"/>
          </w:tcPr>
          <w:p w:rsidR="006F34E4" w:rsidRPr="00B841E0" w:rsidRDefault="006F34E4" w:rsidP="00CD52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B841E0">
              <w:rPr>
                <w:rFonts w:cs="Arial"/>
                <w:b/>
                <w:sz w:val="14"/>
                <w:szCs w:val="14"/>
              </w:rPr>
              <w:t>Myöntämispäivämäärä</w:t>
            </w:r>
          </w:p>
        </w:tc>
      </w:tr>
      <w:tr w:rsidR="006F34E4" w:rsidRPr="00B841E0" w:rsidTr="001D256D">
        <w:trPr>
          <w:trHeight w:val="227"/>
        </w:trPr>
        <w:tc>
          <w:tcPr>
            <w:tcW w:w="4531" w:type="dxa"/>
          </w:tcPr>
          <w:p w:rsidR="006F34E4" w:rsidRPr="00555FA8" w:rsidRDefault="006F34E4" w:rsidP="002153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6F34E4" w:rsidRPr="00555FA8" w:rsidRDefault="006F34E4" w:rsidP="002153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6F34E4" w:rsidRPr="00555FA8" w:rsidRDefault="006F34E4" w:rsidP="002153D7">
            <w:pPr>
              <w:rPr>
                <w:rFonts w:cs="Arial"/>
                <w:sz w:val="18"/>
                <w:szCs w:val="18"/>
              </w:rPr>
            </w:pPr>
          </w:p>
        </w:tc>
      </w:tr>
      <w:tr w:rsidR="006F34E4" w:rsidRPr="00B841E0" w:rsidTr="001D256D">
        <w:trPr>
          <w:trHeight w:val="227"/>
        </w:trPr>
        <w:tc>
          <w:tcPr>
            <w:tcW w:w="4531" w:type="dxa"/>
          </w:tcPr>
          <w:p w:rsidR="006F34E4" w:rsidRPr="00555FA8" w:rsidRDefault="006F34E4" w:rsidP="002153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6F34E4" w:rsidRPr="00555FA8" w:rsidRDefault="006F34E4" w:rsidP="002153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6F34E4" w:rsidRPr="00555FA8" w:rsidRDefault="006F34E4" w:rsidP="002153D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6F34E4" w:rsidRDefault="006F34E4" w:rsidP="00A47EAE">
      <w:pPr>
        <w:rPr>
          <w:rFonts w:cs="Arial"/>
          <w:sz w:val="18"/>
          <w:szCs w:val="18"/>
        </w:rPr>
      </w:pPr>
    </w:p>
    <w:p w:rsidR="00EF1F78" w:rsidRPr="00B841E0" w:rsidRDefault="00EF1F78" w:rsidP="00A47EAE">
      <w:pPr>
        <w:rPr>
          <w:rFonts w:cs="Arial"/>
          <w:sz w:val="18"/>
          <w:szCs w:val="18"/>
        </w:rPr>
      </w:pPr>
    </w:p>
    <w:p w:rsidR="0006221A" w:rsidRPr="00B841E0" w:rsidRDefault="0006221A" w:rsidP="00A47EAE">
      <w:pPr>
        <w:rPr>
          <w:rFonts w:cs="Arial"/>
          <w:sz w:val="18"/>
          <w:szCs w:val="18"/>
        </w:rPr>
      </w:pPr>
    </w:p>
    <w:p w:rsidR="0006221A" w:rsidRPr="00B841E0" w:rsidRDefault="0013172B" w:rsidP="00A47EAE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4</w:t>
      </w:r>
      <w:r w:rsidR="005B3252">
        <w:rPr>
          <w:rFonts w:cs="Arial"/>
          <w:b/>
          <w:sz w:val="18"/>
          <w:szCs w:val="18"/>
        </w:rPr>
        <w:t>. SUUNNITELMA TOIMINNAN VAKAUTTAMISEKSI</w:t>
      </w:r>
    </w:p>
    <w:p w:rsidR="00486AB3" w:rsidRDefault="00486AB3" w:rsidP="00A47EAE">
      <w:pPr>
        <w:rPr>
          <w:rFonts w:cs="Arial"/>
          <w:b/>
          <w:sz w:val="18"/>
          <w:szCs w:val="18"/>
        </w:rPr>
      </w:pPr>
    </w:p>
    <w:p w:rsidR="00847A92" w:rsidRPr="00B841E0" w:rsidRDefault="00847A92" w:rsidP="00847A9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Aion jatkaa yritystoimintaa </w:t>
      </w:r>
      <w:r w:rsidR="00B25A64">
        <w:rPr>
          <w:rFonts w:cs="Arial"/>
          <w:sz w:val="18"/>
          <w:szCs w:val="18"/>
        </w:rPr>
        <w:t>korona</w:t>
      </w:r>
      <w:r>
        <w:rPr>
          <w:rFonts w:cs="Arial"/>
          <w:sz w:val="18"/>
          <w:szCs w:val="18"/>
        </w:rPr>
        <w:t>epidemian jälkeen</w:t>
      </w:r>
    </w:p>
    <w:p w:rsidR="00847A92" w:rsidRPr="00B841E0" w:rsidRDefault="00847A92" w:rsidP="00847A92">
      <w:pPr>
        <w:rPr>
          <w:rFonts w:cs="Arial"/>
          <w:sz w:val="18"/>
          <w:szCs w:val="18"/>
        </w:rPr>
      </w:pPr>
    </w:p>
    <w:p w:rsidR="00847A92" w:rsidRPr="00B841E0" w:rsidRDefault="006B3A3D" w:rsidP="00847A92">
      <w:pPr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67252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92" w:rsidRPr="00B841E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847A92">
        <w:rPr>
          <w:rFonts w:cs="Arial"/>
          <w:sz w:val="18"/>
          <w:szCs w:val="18"/>
        </w:rPr>
        <w:t xml:space="preserve"> Kyllä</w:t>
      </w:r>
      <w:r w:rsidR="00847A92" w:rsidRPr="00B841E0">
        <w:rPr>
          <w:rFonts w:cs="Arial"/>
          <w:sz w:val="18"/>
          <w:szCs w:val="18"/>
        </w:rPr>
        <w:tab/>
      </w:r>
    </w:p>
    <w:p w:rsidR="00847A92" w:rsidRPr="00B841E0" w:rsidRDefault="00847A92" w:rsidP="00A47EAE">
      <w:pPr>
        <w:rPr>
          <w:rFonts w:cs="Arial"/>
          <w:b/>
          <w:sz w:val="18"/>
          <w:szCs w:val="18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10055"/>
      </w:tblGrid>
      <w:tr w:rsidR="00603012" w:rsidRPr="00B841E0" w:rsidTr="00603012">
        <w:trPr>
          <w:cantSplit/>
          <w:trHeight w:hRule="exact" w:val="1361"/>
        </w:trPr>
        <w:tc>
          <w:tcPr>
            <w:tcW w:w="5000" w:type="pct"/>
          </w:tcPr>
          <w:p w:rsidR="00603012" w:rsidRDefault="0013172B" w:rsidP="00BB351B">
            <w:pPr>
              <w:pStyle w:val="Taulu-kentannim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hakija aikoo käyttää avustukse</w:t>
            </w:r>
            <w:r w:rsidR="008303D3">
              <w:rPr>
                <w:rFonts w:ascii="Arial" w:hAnsi="Arial" w:cs="Arial"/>
              </w:rPr>
              <w:t>n</w:t>
            </w:r>
            <w:r w:rsidR="00847A92">
              <w:rPr>
                <w:rFonts w:ascii="Arial" w:hAnsi="Arial" w:cs="Arial"/>
              </w:rPr>
              <w:t>?</w:t>
            </w:r>
          </w:p>
          <w:p w:rsidR="00603012" w:rsidRPr="00555FA8" w:rsidRDefault="00603012" w:rsidP="00BB351B">
            <w:pPr>
              <w:pStyle w:val="Taulu-kentannimi"/>
              <w:rPr>
                <w:rFonts w:ascii="Arial" w:hAnsi="Arial" w:cs="Arial"/>
                <w:sz w:val="18"/>
                <w:szCs w:val="18"/>
              </w:rPr>
            </w:pPr>
          </w:p>
          <w:p w:rsidR="00603012" w:rsidRDefault="00603012" w:rsidP="00BB351B">
            <w:pPr>
              <w:pStyle w:val="Taulu-kentannimi"/>
              <w:rPr>
                <w:rFonts w:ascii="Arial" w:hAnsi="Arial" w:cs="Arial"/>
              </w:rPr>
            </w:pPr>
          </w:p>
          <w:p w:rsidR="00603012" w:rsidRDefault="00603012" w:rsidP="00BB351B">
            <w:pPr>
              <w:pStyle w:val="Taulu-kentannimi"/>
              <w:rPr>
                <w:rFonts w:ascii="Arial" w:hAnsi="Arial" w:cs="Arial"/>
              </w:rPr>
            </w:pPr>
          </w:p>
          <w:p w:rsidR="00603012" w:rsidRPr="00B841E0" w:rsidRDefault="00603012" w:rsidP="00BB351B">
            <w:pPr>
              <w:pStyle w:val="Taulu-kentannimi"/>
              <w:rPr>
                <w:rFonts w:ascii="Arial" w:hAnsi="Arial" w:cs="Arial"/>
              </w:rPr>
            </w:pPr>
          </w:p>
        </w:tc>
      </w:tr>
    </w:tbl>
    <w:p w:rsidR="00486AB3" w:rsidRDefault="00486AB3" w:rsidP="00A47EAE">
      <w:pPr>
        <w:rPr>
          <w:rFonts w:cs="Arial"/>
          <w:b/>
          <w:sz w:val="18"/>
          <w:szCs w:val="18"/>
        </w:rPr>
      </w:pPr>
    </w:p>
    <w:p w:rsidR="008303D3" w:rsidRDefault="008303D3" w:rsidP="00A47EAE">
      <w:pPr>
        <w:rPr>
          <w:rFonts w:cs="Arial"/>
          <w:b/>
          <w:sz w:val="18"/>
          <w:szCs w:val="18"/>
        </w:rPr>
      </w:pPr>
    </w:p>
    <w:p w:rsidR="00C576AE" w:rsidRPr="00B841E0" w:rsidRDefault="0013172B" w:rsidP="00A47EAE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5</w:t>
      </w:r>
      <w:r w:rsidR="00F92A5B">
        <w:rPr>
          <w:rFonts w:cs="Arial"/>
          <w:b/>
          <w:sz w:val="18"/>
          <w:szCs w:val="18"/>
        </w:rPr>
        <w:t>. LIITTEET</w:t>
      </w:r>
    </w:p>
    <w:p w:rsidR="00CA2231" w:rsidRPr="00B841E0" w:rsidRDefault="00CA2231" w:rsidP="00A47EAE">
      <w:pPr>
        <w:rPr>
          <w:rFonts w:cs="Arial"/>
          <w:b/>
          <w:sz w:val="18"/>
          <w:szCs w:val="18"/>
        </w:rPr>
      </w:pPr>
    </w:p>
    <w:p w:rsidR="00F92A5B" w:rsidRDefault="0013172B" w:rsidP="00A47EA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Tilinpäätös 2019/v</w:t>
      </w:r>
      <w:r w:rsidR="00F92A5B">
        <w:rPr>
          <w:rFonts w:cs="Arial"/>
          <w:sz w:val="18"/>
          <w:szCs w:val="18"/>
        </w:rPr>
        <w:t xml:space="preserve">iimeisin </w:t>
      </w:r>
      <w:proofErr w:type="gramStart"/>
      <w:r w:rsidR="00F92A5B">
        <w:rPr>
          <w:rFonts w:cs="Arial"/>
          <w:sz w:val="18"/>
          <w:szCs w:val="18"/>
        </w:rPr>
        <w:t>tilinpäätös</w:t>
      </w:r>
      <w:r w:rsidR="00847A92">
        <w:rPr>
          <w:rFonts w:cs="Arial"/>
          <w:sz w:val="18"/>
          <w:szCs w:val="18"/>
        </w:rPr>
        <w:t xml:space="preserve">  </w:t>
      </w:r>
      <w:r w:rsidR="00847A92" w:rsidRPr="008709B1">
        <w:rPr>
          <w:rFonts w:cs="Arial"/>
          <w:sz w:val="18"/>
          <w:szCs w:val="18"/>
        </w:rPr>
        <w:t>TAI</w:t>
      </w:r>
      <w:proofErr w:type="gramEnd"/>
      <w:r w:rsidR="001B5C0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Veroilmoitus 2019/v</w:t>
      </w:r>
      <w:r w:rsidR="00F92A5B">
        <w:rPr>
          <w:rFonts w:cs="Arial"/>
          <w:sz w:val="18"/>
          <w:szCs w:val="18"/>
        </w:rPr>
        <w:t xml:space="preserve">iimeisin veroilmoitus </w:t>
      </w:r>
    </w:p>
    <w:p w:rsidR="00F92A5B" w:rsidRDefault="0013172B" w:rsidP="00A47EA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Jäljennökset kirjanpidosta ja/tai tiliotteista sen todentamiseksi miten myynti ja kustannukset ovat kehittyneet 2020</w:t>
      </w:r>
    </w:p>
    <w:p w:rsidR="003B2955" w:rsidRDefault="003B2955" w:rsidP="00A47EA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Todistus veroveloista ja mikäli yrityksellä on verovelkaa, </w:t>
      </w:r>
      <w:r w:rsidRPr="0030743F">
        <w:rPr>
          <w:rFonts w:cs="Arial"/>
          <w:sz w:val="18"/>
          <w:szCs w:val="18"/>
        </w:rPr>
        <w:t>Verohallinnon hyväksymä suunnitelma verovelan maksamiseksi</w:t>
      </w:r>
    </w:p>
    <w:p w:rsidR="003B2955" w:rsidRDefault="003B2955" w:rsidP="00A47EAE">
      <w:pPr>
        <w:rPr>
          <w:rFonts w:cs="Arial"/>
          <w:sz w:val="18"/>
          <w:szCs w:val="18"/>
        </w:rPr>
      </w:pPr>
    </w:p>
    <w:p w:rsidR="008303D3" w:rsidRDefault="008303D3" w:rsidP="00A47EAE">
      <w:pPr>
        <w:rPr>
          <w:rFonts w:cs="Arial"/>
          <w:sz w:val="18"/>
          <w:szCs w:val="18"/>
        </w:rPr>
      </w:pPr>
    </w:p>
    <w:p w:rsidR="0013172B" w:rsidRDefault="0013172B" w:rsidP="00A47EAE">
      <w:pPr>
        <w:rPr>
          <w:rFonts w:cs="Arial"/>
          <w:sz w:val="18"/>
          <w:szCs w:val="18"/>
        </w:rPr>
      </w:pPr>
    </w:p>
    <w:p w:rsidR="0013172B" w:rsidRPr="00B841E0" w:rsidRDefault="0013172B" w:rsidP="0013172B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6. EHDOT</w:t>
      </w:r>
    </w:p>
    <w:p w:rsidR="0013172B" w:rsidRPr="00B841E0" w:rsidRDefault="0013172B" w:rsidP="0013172B">
      <w:pPr>
        <w:rPr>
          <w:rFonts w:cs="Arial"/>
          <w:b/>
          <w:sz w:val="18"/>
          <w:szCs w:val="18"/>
        </w:rPr>
      </w:pPr>
    </w:p>
    <w:p w:rsidR="0013172B" w:rsidRDefault="0013172B" w:rsidP="0013172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Kunnan myöntäessä avustuksen tämän hakemuksen perusteella syntyy avustuksensaajan ja kunnan välille valtionavustuslain (688/2001) 7 § 3 momentin mukainen sopimus, johon sovelletaan seuraavia ehtoja:</w:t>
      </w:r>
    </w:p>
    <w:p w:rsidR="0013172B" w:rsidRDefault="0013172B" w:rsidP="0013172B">
      <w:pPr>
        <w:rPr>
          <w:rFonts w:cs="Arial"/>
          <w:sz w:val="18"/>
          <w:szCs w:val="18"/>
        </w:rPr>
      </w:pPr>
    </w:p>
    <w:p w:rsidR="0013172B" w:rsidRPr="0013172B" w:rsidRDefault="0013172B" w:rsidP="0013172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Avust</w:t>
      </w:r>
      <w:r w:rsidRPr="0013172B">
        <w:rPr>
          <w:sz w:val="18"/>
          <w:szCs w:val="18"/>
        </w:rPr>
        <w:t xml:space="preserve">usta saa käyttää yksinyrittäjän taloudellisen </w:t>
      </w:r>
      <w:r>
        <w:rPr>
          <w:sz w:val="18"/>
          <w:szCs w:val="18"/>
        </w:rPr>
        <w:t xml:space="preserve">tilanteen vakauttamiseen </w:t>
      </w:r>
      <w:r w:rsidR="00B25A64">
        <w:rPr>
          <w:sz w:val="18"/>
          <w:szCs w:val="18"/>
        </w:rPr>
        <w:t>korona</w:t>
      </w:r>
      <w:r w:rsidRPr="0013172B">
        <w:rPr>
          <w:sz w:val="18"/>
          <w:szCs w:val="18"/>
        </w:rPr>
        <w:t>epidemian aikana ja sen jälkeen. Avustusta saa käyttää ainoastaan tähän tarkoitukseen. Avustusta ei saa siirtää toisen tahon tai henkilön käytettäväksi</w:t>
      </w:r>
    </w:p>
    <w:p w:rsidR="0013172B" w:rsidRPr="0013172B" w:rsidRDefault="0013172B" w:rsidP="0013172B">
      <w:pPr>
        <w:pStyle w:val="Luettelokappale"/>
        <w:ind w:left="0"/>
        <w:rPr>
          <w:sz w:val="18"/>
          <w:szCs w:val="18"/>
        </w:rPr>
      </w:pPr>
    </w:p>
    <w:p w:rsidR="0013172B" w:rsidRPr="0013172B" w:rsidRDefault="0013172B" w:rsidP="0013172B">
      <w:pPr>
        <w:pStyle w:val="Luettelokappale"/>
        <w:ind w:left="0"/>
        <w:rPr>
          <w:sz w:val="18"/>
          <w:szCs w:val="18"/>
        </w:rPr>
      </w:pPr>
      <w:r w:rsidRPr="0013172B">
        <w:rPr>
          <w:sz w:val="18"/>
          <w:szCs w:val="18"/>
        </w:rPr>
        <w:t>Avustuksen määrä on 2</w:t>
      </w:r>
      <w:r>
        <w:rPr>
          <w:sz w:val="18"/>
          <w:szCs w:val="18"/>
        </w:rPr>
        <w:t xml:space="preserve"> </w:t>
      </w:r>
      <w:r w:rsidRPr="0013172B">
        <w:rPr>
          <w:sz w:val="18"/>
          <w:szCs w:val="18"/>
        </w:rPr>
        <w:t xml:space="preserve">000 euroa. Avustus on Euroopan unionin toiminnasta tehdyn sopimuksen 107 ja 108 artiklan soveltamisesta vähämerkityksiseen tukeen annetun komission asetuksen (EU) N:o 1407/2013 mukaista vähämerkityksistä valtiontukea (de </w:t>
      </w:r>
      <w:proofErr w:type="spellStart"/>
      <w:r w:rsidRPr="0013172B">
        <w:rPr>
          <w:sz w:val="18"/>
          <w:szCs w:val="18"/>
        </w:rPr>
        <w:t>minimis</w:t>
      </w:r>
      <w:proofErr w:type="spellEnd"/>
      <w:r w:rsidRPr="0013172B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Pr="0013172B">
        <w:rPr>
          <w:sz w:val="18"/>
          <w:szCs w:val="18"/>
        </w:rPr>
        <w:t xml:space="preserve">tuki). </w:t>
      </w:r>
    </w:p>
    <w:p w:rsidR="0013172B" w:rsidRPr="0013172B" w:rsidRDefault="0013172B" w:rsidP="0013172B">
      <w:pPr>
        <w:pStyle w:val="Luettelokappale"/>
        <w:ind w:left="0"/>
        <w:rPr>
          <w:sz w:val="18"/>
          <w:szCs w:val="18"/>
        </w:rPr>
      </w:pPr>
    </w:p>
    <w:p w:rsidR="0013172B" w:rsidRPr="0013172B" w:rsidRDefault="0013172B" w:rsidP="0013172B">
      <w:pPr>
        <w:pStyle w:val="Luettelokappale"/>
        <w:ind w:left="0"/>
        <w:rPr>
          <w:sz w:val="18"/>
          <w:szCs w:val="18"/>
        </w:rPr>
      </w:pPr>
      <w:r w:rsidRPr="0013172B">
        <w:rPr>
          <w:sz w:val="18"/>
          <w:szCs w:val="18"/>
        </w:rPr>
        <w:t>Kunta maksaa avustuksen hakemuksen kohdas</w:t>
      </w:r>
      <w:r w:rsidR="00B25A64">
        <w:rPr>
          <w:sz w:val="18"/>
          <w:szCs w:val="18"/>
        </w:rPr>
        <w:t xml:space="preserve">sa 1 ilmoitetulle pankkitilille, </w:t>
      </w:r>
      <w:r w:rsidR="001B1D81" w:rsidRPr="001B1D81">
        <w:rPr>
          <w:color w:val="000000" w:themeColor="text1"/>
          <w:sz w:val="18"/>
          <w:szCs w:val="18"/>
        </w:rPr>
        <w:t>seitsemän pankkipäivän kuluessa päätöksestä.</w:t>
      </w:r>
    </w:p>
    <w:p w:rsidR="0013172B" w:rsidRPr="0013172B" w:rsidRDefault="0013172B" w:rsidP="0013172B">
      <w:pPr>
        <w:pStyle w:val="Luettelokappale"/>
        <w:ind w:left="0"/>
        <w:rPr>
          <w:sz w:val="18"/>
          <w:szCs w:val="18"/>
        </w:rPr>
      </w:pPr>
    </w:p>
    <w:p w:rsidR="0013172B" w:rsidRPr="0013172B" w:rsidRDefault="0013172B" w:rsidP="0013172B">
      <w:pPr>
        <w:pStyle w:val="Luettelokappale"/>
        <w:ind w:left="0"/>
        <w:rPr>
          <w:sz w:val="18"/>
          <w:szCs w:val="18"/>
        </w:rPr>
      </w:pPr>
      <w:r w:rsidRPr="0013172B">
        <w:rPr>
          <w:sz w:val="18"/>
          <w:szCs w:val="18"/>
        </w:rPr>
        <w:t xml:space="preserve">Avustuksensaajan tulee viipymättä palauttaa virheellisesti, liikaa tai ilmeisen perusteettomasti saamansa avustus. Väärinkäyttötapauksessa kunta voi periä maksetun avustuksen takaisin. </w:t>
      </w:r>
    </w:p>
    <w:p w:rsidR="0013172B" w:rsidRPr="0013172B" w:rsidRDefault="0013172B" w:rsidP="0013172B">
      <w:pPr>
        <w:pStyle w:val="Luettelokappale"/>
        <w:ind w:left="0"/>
        <w:rPr>
          <w:sz w:val="18"/>
          <w:szCs w:val="18"/>
        </w:rPr>
      </w:pPr>
    </w:p>
    <w:p w:rsidR="0013172B" w:rsidRPr="0013172B" w:rsidRDefault="0013172B" w:rsidP="0013172B">
      <w:pPr>
        <w:pStyle w:val="Luettelokappale"/>
        <w:ind w:left="0"/>
        <w:rPr>
          <w:sz w:val="18"/>
          <w:szCs w:val="18"/>
        </w:rPr>
      </w:pPr>
      <w:r w:rsidRPr="0013172B">
        <w:rPr>
          <w:sz w:val="18"/>
          <w:szCs w:val="18"/>
        </w:rPr>
        <w:t>Avustuksen saaja sitoutuu antamaan tarvittaessa avustuksen myöntäneelle kunnalle tarvittavat tiedot sen varmistamiseksi, että avustusta ei ole käytetty ehtojen vastaisesti.</w:t>
      </w:r>
    </w:p>
    <w:p w:rsidR="0013172B" w:rsidRDefault="0013172B" w:rsidP="0013172B">
      <w:pPr>
        <w:rPr>
          <w:rFonts w:cs="Arial"/>
          <w:sz w:val="18"/>
          <w:szCs w:val="18"/>
        </w:rPr>
      </w:pPr>
    </w:p>
    <w:p w:rsidR="0037287E" w:rsidRDefault="0037287E" w:rsidP="0013172B">
      <w:pPr>
        <w:rPr>
          <w:rFonts w:cs="Arial"/>
          <w:sz w:val="18"/>
          <w:szCs w:val="18"/>
        </w:rPr>
      </w:pPr>
    </w:p>
    <w:p w:rsidR="0037287E" w:rsidRPr="005B2533" w:rsidRDefault="005B2533" w:rsidP="0013172B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7. ALLEKIRJOITUS</w:t>
      </w:r>
    </w:p>
    <w:p w:rsidR="0037287E" w:rsidRDefault="0037287E" w:rsidP="0013172B">
      <w:pPr>
        <w:rPr>
          <w:rFonts w:cs="Arial"/>
          <w:sz w:val="18"/>
          <w:szCs w:val="18"/>
        </w:rPr>
      </w:pPr>
    </w:p>
    <w:p w:rsidR="0037287E" w:rsidRDefault="0037287E" w:rsidP="0013172B">
      <w:pPr>
        <w:rPr>
          <w:rFonts w:cs="Arial"/>
          <w:sz w:val="18"/>
          <w:szCs w:val="18"/>
        </w:rPr>
      </w:pPr>
    </w:p>
    <w:p w:rsidR="0037287E" w:rsidRDefault="0037287E" w:rsidP="0013172B">
      <w:pPr>
        <w:rPr>
          <w:rFonts w:cs="Arial"/>
          <w:sz w:val="18"/>
          <w:szCs w:val="18"/>
        </w:rPr>
      </w:pPr>
    </w:p>
    <w:p w:rsidR="0037287E" w:rsidRPr="004F09A7" w:rsidRDefault="005B2533" w:rsidP="004F09A7">
      <w:pPr>
        <w:tabs>
          <w:tab w:val="clear" w:pos="2608"/>
          <w:tab w:val="clear" w:pos="3912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Paikka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>Päivämäärä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>Allekirjoitus ja nimenselvennys</w:t>
      </w:r>
    </w:p>
    <w:sectPr w:rsidR="0037287E" w:rsidRPr="004F09A7" w:rsidSect="002E60F1">
      <w:headerReference w:type="default" r:id="rId11"/>
      <w:headerReference w:type="first" r:id="rId12"/>
      <w:footerReference w:type="first" r:id="rId13"/>
      <w:type w:val="continuous"/>
      <w:pgSz w:w="11906" w:h="16838" w:code="9"/>
      <w:pgMar w:top="1588" w:right="707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3D" w:rsidRDefault="006B3A3D">
      <w:r>
        <w:separator/>
      </w:r>
    </w:p>
    <w:p w:rsidR="006B3A3D" w:rsidRDefault="006B3A3D"/>
  </w:endnote>
  <w:endnote w:type="continuationSeparator" w:id="0">
    <w:p w:rsidR="006B3A3D" w:rsidRDefault="006B3A3D">
      <w:r>
        <w:continuationSeparator/>
      </w:r>
    </w:p>
    <w:p w:rsidR="006B3A3D" w:rsidRDefault="006B3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27" w:rsidRPr="0021719C" w:rsidRDefault="0021719C" w:rsidP="0021719C">
    <w:pPr>
      <w:pStyle w:val="Alatunniste"/>
      <w:tabs>
        <w:tab w:val="clear" w:pos="4819"/>
        <w:tab w:val="clear" w:pos="9638"/>
        <w:tab w:val="left" w:pos="26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3D" w:rsidRDefault="006B3A3D">
      <w:r>
        <w:separator/>
      </w:r>
    </w:p>
    <w:p w:rsidR="006B3A3D" w:rsidRDefault="006B3A3D"/>
  </w:footnote>
  <w:footnote w:type="continuationSeparator" w:id="0">
    <w:p w:rsidR="006B3A3D" w:rsidRDefault="006B3A3D">
      <w:r>
        <w:continuationSeparator/>
      </w:r>
    </w:p>
    <w:p w:rsidR="006B3A3D" w:rsidRDefault="006B3A3D"/>
  </w:footnote>
  <w:footnote w:id="1">
    <w:p w:rsidR="00E96423" w:rsidRPr="008303D3" w:rsidRDefault="00E96423">
      <w:pPr>
        <w:pStyle w:val="Alaviitteenteksti"/>
        <w:rPr>
          <w:sz w:val="16"/>
          <w:szCs w:val="16"/>
        </w:rPr>
      </w:pPr>
      <w:r w:rsidRPr="008303D3">
        <w:rPr>
          <w:rStyle w:val="Alaviitteenviite"/>
          <w:sz w:val="16"/>
          <w:szCs w:val="16"/>
        </w:rPr>
        <w:footnoteRef/>
      </w:r>
      <w:r w:rsidRPr="008303D3">
        <w:rPr>
          <w:sz w:val="16"/>
          <w:szCs w:val="16"/>
        </w:rPr>
        <w:t xml:space="preserve"> Yhteyshenkilö eli toimintaa harjoittava yrittäjä</w:t>
      </w:r>
      <w:r w:rsidR="00307281" w:rsidRPr="008303D3">
        <w:rPr>
          <w:sz w:val="16"/>
          <w:szCs w:val="16"/>
        </w:rPr>
        <w:t>.</w:t>
      </w:r>
    </w:p>
  </w:footnote>
  <w:footnote w:id="2">
    <w:p w:rsidR="008303D3" w:rsidRPr="008303D3" w:rsidRDefault="008303D3">
      <w:pPr>
        <w:pStyle w:val="Alaviitteenteksti"/>
        <w:rPr>
          <w:sz w:val="16"/>
          <w:szCs w:val="16"/>
        </w:rPr>
      </w:pPr>
      <w:r w:rsidRPr="008303D3">
        <w:rPr>
          <w:rStyle w:val="Alaviitteenviite"/>
          <w:sz w:val="16"/>
          <w:szCs w:val="16"/>
        </w:rPr>
        <w:footnoteRef/>
      </w:r>
      <w:r w:rsidRPr="008303D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Tilastokeskuksen toimialaluokitus, </w:t>
      </w:r>
      <w:hyperlink r:id="rId1" w:history="1">
        <w:r w:rsidRPr="006D0248">
          <w:rPr>
            <w:rStyle w:val="Hyperlinkki"/>
            <w:sz w:val="16"/>
            <w:szCs w:val="16"/>
          </w:rPr>
          <w:t>http://stat.fi/meta/luokitukset/toimiala/001-2008/index.html</w:t>
        </w:r>
      </w:hyperlink>
      <w:r>
        <w:rPr>
          <w:sz w:val="16"/>
          <w:szCs w:val="16"/>
        </w:rPr>
        <w:t xml:space="preserve"> </w:t>
      </w:r>
    </w:p>
  </w:footnote>
  <w:footnote w:id="3">
    <w:p w:rsidR="00E96423" w:rsidRPr="008303D3" w:rsidRDefault="00E96423">
      <w:pPr>
        <w:pStyle w:val="Alaviitteenteksti"/>
        <w:rPr>
          <w:sz w:val="16"/>
          <w:szCs w:val="16"/>
        </w:rPr>
      </w:pPr>
      <w:r w:rsidRPr="008303D3">
        <w:rPr>
          <w:rStyle w:val="Alaviitteenviite"/>
          <w:sz w:val="16"/>
          <w:szCs w:val="16"/>
        </w:rPr>
        <w:footnoteRef/>
      </w:r>
      <w:r w:rsidRPr="008303D3">
        <w:rPr>
          <w:sz w:val="16"/>
          <w:szCs w:val="16"/>
        </w:rPr>
        <w:t xml:space="preserve"> </w:t>
      </w:r>
      <w:r w:rsidR="008303D3" w:rsidRPr="008303D3">
        <w:rPr>
          <w:sz w:val="16"/>
          <w:szCs w:val="16"/>
        </w:rPr>
        <w:t>Toiminnan oikeudellisesta muodosta ja rahoitustavasta riippumatta, yksin taloudellista toimintaa harjoittavaa Suomessa toimiva päätoiminen yrittäjä, jolla ei ole palveluksessaan palkattua työvoimaa ja jolla on yrittäjän eläkevakuutus (YEL-vakuutusnumero) tai joka voi esittää vähintään vuosittaisen 20 000 euron yrittäjätulon tai laskutuksen. Mikäli yritys aloittanut alle 6 kk sitten tulee osoittaa, että jo syntynyt tulovirta olisi jatkuessaan johtanut 20 000 euron laskutukseen 12 kuukauden ajanjaksolla.</w:t>
      </w:r>
    </w:p>
  </w:footnote>
  <w:footnote w:id="4">
    <w:p w:rsidR="00307281" w:rsidRPr="008303D3" w:rsidRDefault="00307281">
      <w:pPr>
        <w:pStyle w:val="Alaviitteenteksti"/>
        <w:rPr>
          <w:sz w:val="16"/>
          <w:szCs w:val="16"/>
        </w:rPr>
      </w:pPr>
      <w:r w:rsidRPr="008303D3">
        <w:rPr>
          <w:rStyle w:val="Alaviitteenviite"/>
          <w:sz w:val="16"/>
          <w:szCs w:val="16"/>
        </w:rPr>
        <w:footnoteRef/>
      </w:r>
      <w:r w:rsidRPr="008303D3">
        <w:rPr>
          <w:sz w:val="16"/>
          <w:szCs w:val="16"/>
        </w:rPr>
        <w:t xml:space="preserve"> </w:t>
      </w:r>
      <w:r w:rsidR="008303D3" w:rsidRPr="008303D3">
        <w:rPr>
          <w:sz w:val="16"/>
          <w:szCs w:val="16"/>
        </w:rPr>
        <w:t xml:space="preserve">Yksinyrittäjällä arvioidaan olevan edellytykset kannattavaan toimintaan, mikäli yritystoiminta on ollut kannattavaa vuoden </w:t>
      </w:r>
      <w:r w:rsidR="001B5C07">
        <w:rPr>
          <w:sz w:val="16"/>
          <w:szCs w:val="16"/>
        </w:rPr>
        <w:t xml:space="preserve">2019 tilinpäätökseen tai </w:t>
      </w:r>
      <w:r w:rsidR="008303D3" w:rsidRPr="008303D3">
        <w:rPr>
          <w:sz w:val="16"/>
          <w:szCs w:val="16"/>
        </w:rPr>
        <w:t>veroilmoitukseen perustuen. Mikäli yksinyrittäjällä on verovelkaa, hänellä tulee olla Verohallinnon hyväksymä suunnitelma verovelan maksamiseksi. Kannattavan toiminnan arvioinnissa voidaan ottaa huomioon yksinyrittäjän selvitys poikkeuksellisesta tilanteesta vuonna 2019.</w:t>
      </w:r>
    </w:p>
  </w:footnote>
  <w:footnote w:id="5">
    <w:p w:rsidR="008303D3" w:rsidRPr="008303D3" w:rsidRDefault="008303D3">
      <w:pPr>
        <w:pStyle w:val="Alaviitteenteksti"/>
        <w:rPr>
          <w:sz w:val="16"/>
          <w:szCs w:val="16"/>
        </w:rPr>
      </w:pPr>
      <w:r w:rsidRPr="008303D3">
        <w:rPr>
          <w:rStyle w:val="Alaviitteenviite"/>
          <w:sz w:val="16"/>
          <w:szCs w:val="16"/>
        </w:rPr>
        <w:footnoteRef/>
      </w:r>
      <w:r w:rsidRPr="008303D3">
        <w:rPr>
          <w:sz w:val="16"/>
          <w:szCs w:val="16"/>
        </w:rPr>
        <w:t xml:space="preserve"> Yksinyrittäjän yritystoiminnan taloudellisen tilanteen ja liikevaihdon heikentyminen 16.3.2020 jälkeen on todennettava jäljennöksillä kirjanpidosta ja/tai tiliotteista (kulut ja myyntituotot). </w:t>
      </w:r>
      <w:proofErr w:type="gramStart"/>
      <w:r w:rsidRPr="008303D3">
        <w:rPr>
          <w:sz w:val="16"/>
          <w:szCs w:val="16"/>
        </w:rPr>
        <w:t>Merkittävänä  heikentymisenä</w:t>
      </w:r>
      <w:proofErr w:type="gramEnd"/>
      <w:r w:rsidRPr="008303D3">
        <w:rPr>
          <w:sz w:val="16"/>
          <w:szCs w:val="16"/>
        </w:rPr>
        <w:t xml:space="preserve"> voidaan pitää sitä, että myyntituotot ovat laskeneet 30 % tai enemmän.</w:t>
      </w:r>
    </w:p>
  </w:footnote>
  <w:footnote w:id="6">
    <w:p w:rsidR="002E60F1" w:rsidRPr="008303D3" w:rsidRDefault="002E60F1">
      <w:pPr>
        <w:pStyle w:val="Alaviitteenteksti"/>
        <w:rPr>
          <w:sz w:val="16"/>
          <w:szCs w:val="16"/>
        </w:rPr>
      </w:pPr>
      <w:r w:rsidRPr="008303D3">
        <w:rPr>
          <w:rStyle w:val="Alaviitteenviite"/>
          <w:sz w:val="16"/>
          <w:szCs w:val="16"/>
        </w:rPr>
        <w:footnoteRef/>
      </w:r>
      <w:r w:rsidRPr="008303D3">
        <w:rPr>
          <w:sz w:val="16"/>
          <w:szCs w:val="16"/>
        </w:rPr>
        <w:t xml:space="preserve"> </w:t>
      </w:r>
      <w:r w:rsidR="008303D3" w:rsidRPr="008303D3">
        <w:rPr>
          <w:sz w:val="16"/>
          <w:szCs w:val="16"/>
        </w:rPr>
        <w:t xml:space="preserve">De </w:t>
      </w:r>
      <w:proofErr w:type="spellStart"/>
      <w:r w:rsidR="008303D3" w:rsidRPr="008303D3">
        <w:rPr>
          <w:sz w:val="16"/>
          <w:szCs w:val="16"/>
        </w:rPr>
        <w:t>minimis</w:t>
      </w:r>
      <w:proofErr w:type="spellEnd"/>
      <w:r w:rsidR="008303D3" w:rsidRPr="008303D3">
        <w:rPr>
          <w:sz w:val="16"/>
          <w:szCs w:val="16"/>
        </w:rPr>
        <w:t xml:space="preserve"> -tuki tarkoittaa julkista yritystukea, jonka määrän Euroopan Unioni on tulkinnut niin vähäiseksi, ettei se vääristä kilpailua tai vaikuta EU-jäsenvaltioiden väliseen kauppaan. Yritykselle voidaan myöntää enintään 200 000 euroa de </w:t>
      </w:r>
      <w:proofErr w:type="spellStart"/>
      <w:r w:rsidR="008303D3" w:rsidRPr="008303D3">
        <w:rPr>
          <w:sz w:val="16"/>
          <w:szCs w:val="16"/>
        </w:rPr>
        <w:t>minimis</w:t>
      </w:r>
      <w:proofErr w:type="spellEnd"/>
      <w:r w:rsidR="008303D3" w:rsidRPr="008303D3">
        <w:rPr>
          <w:sz w:val="16"/>
          <w:szCs w:val="16"/>
        </w:rPr>
        <w:t xml:space="preserve"> -tukea kolmen peräkkäisen verovuoden kuluessa. Maantiekuljetusten alalla toimivalle yritykselle de </w:t>
      </w:r>
      <w:proofErr w:type="spellStart"/>
      <w:r w:rsidR="008303D3" w:rsidRPr="008303D3">
        <w:rPr>
          <w:sz w:val="16"/>
          <w:szCs w:val="16"/>
        </w:rPr>
        <w:t>minimis</w:t>
      </w:r>
      <w:proofErr w:type="spellEnd"/>
      <w:r w:rsidR="008303D3" w:rsidRPr="008303D3">
        <w:rPr>
          <w:sz w:val="16"/>
          <w:szCs w:val="16"/>
        </w:rPr>
        <w:t xml:space="preserve"> -tukea voi olla enintään 100 000 euroa. Tukipäätöksessä on ilmoitettu, jos kyseessä on de </w:t>
      </w:r>
      <w:proofErr w:type="spellStart"/>
      <w:r w:rsidR="008303D3" w:rsidRPr="008303D3">
        <w:rPr>
          <w:sz w:val="16"/>
          <w:szCs w:val="16"/>
        </w:rPr>
        <w:t>minimis</w:t>
      </w:r>
      <w:proofErr w:type="spellEnd"/>
      <w:r w:rsidR="008303D3" w:rsidRPr="008303D3">
        <w:rPr>
          <w:sz w:val="16"/>
          <w:szCs w:val="16"/>
        </w:rPr>
        <w:t xml:space="preserve"> -tuki. Yrityksen tulee itse huolehtia, että eri päätöksillä myönnettyjen de </w:t>
      </w:r>
      <w:proofErr w:type="spellStart"/>
      <w:r w:rsidR="008303D3" w:rsidRPr="008303D3">
        <w:rPr>
          <w:sz w:val="16"/>
          <w:szCs w:val="16"/>
        </w:rPr>
        <w:t>minimis</w:t>
      </w:r>
      <w:proofErr w:type="spellEnd"/>
      <w:r w:rsidR="008303D3" w:rsidRPr="008303D3">
        <w:rPr>
          <w:sz w:val="16"/>
          <w:szCs w:val="16"/>
        </w:rPr>
        <w:t xml:space="preserve"> -tukien yhteenlaskettu määrä ei ylitä sallittua maksimäärää</w:t>
      </w:r>
      <w:r w:rsidRPr="008303D3">
        <w:rPr>
          <w:sz w:val="16"/>
          <w:szCs w:val="16"/>
        </w:rPr>
        <w:t xml:space="preserve">. </w:t>
      </w:r>
      <w:hyperlink r:id="rId2" w:history="1">
        <w:r w:rsidRPr="008303D3">
          <w:rPr>
            <w:rStyle w:val="Hyperlinkki"/>
            <w:sz w:val="16"/>
            <w:szCs w:val="16"/>
          </w:rPr>
          <w:t>https://tem.fi/vahamerkityksinen-tuki-eli-de-minimis-tuki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27" w:rsidRDefault="00157927" w:rsidP="00A07662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118A3326" wp14:editId="7DD900F5">
              <wp:simplePos x="0" y="0"/>
              <wp:positionH relativeFrom="page">
                <wp:posOffset>3455670</wp:posOffset>
              </wp:positionH>
              <wp:positionV relativeFrom="page">
                <wp:posOffset>356235</wp:posOffset>
              </wp:positionV>
              <wp:extent cx="3392170" cy="35623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1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927" w:rsidRPr="00FB630F" w:rsidRDefault="00157927" w:rsidP="00A07662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A332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272.1pt;margin-top:28.05pt;width:267.1pt;height:2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LA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" o:allowincell="f" filled="f" stroked="f">
              <v:textbox inset="0,0,0,0">
                <w:txbxContent>
                  <w:p w:rsidR="00157927" w:rsidRPr="00FB630F" w:rsidRDefault="00157927" w:rsidP="00A07662">
                    <w:pPr>
                      <w:pStyle w:val="Yltunniste"/>
                      <w:spacing w:line="280" w:lineRule="atLeast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9C" w:rsidRDefault="001902FB" w:rsidP="00BB30CA">
    <w:pPr>
      <w:pStyle w:val="Yltunniste"/>
    </w:pPr>
    <w:r>
      <w:rPr>
        <w:rFonts w:cs="Arial"/>
        <w:noProof/>
        <w:sz w:val="24"/>
        <w:szCs w:val="24"/>
      </w:rPr>
      <w:drawing>
        <wp:inline distT="0" distB="0" distL="0" distR="0" wp14:anchorId="303A1A2F" wp14:editId="400B4FF2">
          <wp:extent cx="2209800" cy="54032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kaanpaankaupunki_tunnus_color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591" cy="54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719C" w:rsidRPr="0021719C" w:rsidRDefault="0021719C" w:rsidP="00BB30CA">
    <w:pPr>
      <w:pStyle w:val="Yltunniste"/>
      <w:rPr>
        <w:sz w:val="6"/>
      </w:rPr>
    </w:pPr>
  </w:p>
  <w:p w:rsidR="0021719C" w:rsidRPr="0021719C" w:rsidRDefault="0021719C" w:rsidP="00BB30CA">
    <w:pPr>
      <w:pStyle w:val="Yltunniste"/>
      <w:rPr>
        <w:sz w:val="18"/>
      </w:rPr>
    </w:pPr>
    <w:r w:rsidRPr="0021719C">
      <w:rPr>
        <w:sz w:val="18"/>
      </w:rPr>
      <w:t>Kuninkaanlähteenkatu 12, 38700 Kankaanpää</w:t>
    </w:r>
  </w:p>
  <w:p w:rsidR="002A4280" w:rsidRDefault="006B3A3D" w:rsidP="00BB30CA">
    <w:pPr>
      <w:pStyle w:val="Yltunniste"/>
      <w:rPr>
        <w:sz w:val="18"/>
      </w:rPr>
    </w:pPr>
    <w:hyperlink r:id="rId2" w:history="1">
      <w:r w:rsidR="0021719C" w:rsidRPr="0021719C">
        <w:rPr>
          <w:rStyle w:val="Hyperlinkki"/>
          <w:sz w:val="18"/>
        </w:rPr>
        <w:t>www.kankaanpaa.fi</w:t>
      </w:r>
    </w:hyperlink>
    <w:r w:rsidR="0021719C" w:rsidRPr="0021719C">
      <w:rPr>
        <w:sz w:val="18"/>
      </w:rPr>
      <w:t xml:space="preserve"> </w:t>
    </w:r>
  </w:p>
  <w:p w:rsidR="00157927" w:rsidRDefault="00157927" w:rsidP="00BB30CA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906B423" wp14:editId="61396360">
              <wp:simplePos x="0" y="0"/>
              <wp:positionH relativeFrom="page">
                <wp:posOffset>6443345</wp:posOffset>
              </wp:positionH>
              <wp:positionV relativeFrom="page">
                <wp:posOffset>1579245</wp:posOffset>
              </wp:positionV>
              <wp:extent cx="814070" cy="201295"/>
              <wp:effectExtent l="0" t="0" r="0" b="0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927" w:rsidRDefault="00157927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</w:p>
                        <w:p w:rsidR="00157927" w:rsidRPr="00FB630F" w:rsidRDefault="00157927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B4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7.35pt;margin-top:124.35pt;width:64.1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xZ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" o:allowincell="f" filled="f" stroked="f">
              <v:textbox inset="0,0,0,0">
                <w:txbxContent>
                  <w:p w:rsidR="00157927" w:rsidRDefault="00157927" w:rsidP="000E4CC9">
                    <w:pPr>
                      <w:pStyle w:val="Yltunniste"/>
                      <w:spacing w:line="280" w:lineRule="atLeast"/>
                      <w:jc w:val="right"/>
                    </w:pPr>
                  </w:p>
                  <w:p w:rsidR="00157927" w:rsidRPr="00FB630F" w:rsidRDefault="00157927" w:rsidP="000E4CC9">
                    <w:pPr>
                      <w:pStyle w:val="Yltunniste"/>
                      <w:spacing w:line="280" w:lineRule="atLeast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57927" w:rsidRDefault="002A4280">
    <w:pPr>
      <w:pStyle w:val="Yltunniste"/>
    </w:pPr>
    <w:r>
      <w:rPr>
        <w:noProof/>
      </w:rPr>
      <w:drawing>
        <wp:inline distT="0" distB="0" distL="0" distR="0" wp14:anchorId="5F1834FF" wp14:editId="3EB6057C">
          <wp:extent cx="6391275" cy="121920"/>
          <wp:effectExtent l="0" t="0" r="952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kaanpaanKaupunki_varipalkki_RGB_300dp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121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719C" w:rsidRDefault="0021719C">
    <w:pPr>
      <w:pStyle w:val="Yltunniste"/>
    </w:pPr>
  </w:p>
  <w:p w:rsidR="00157927" w:rsidRDefault="0015792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605A"/>
    <w:multiLevelType w:val="hybridMultilevel"/>
    <w:tmpl w:val="366660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745F"/>
    <w:multiLevelType w:val="hybridMultilevel"/>
    <w:tmpl w:val="50320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 w15:restartNumberingAfterBreak="0">
    <w:nsid w:val="3E5B750E"/>
    <w:multiLevelType w:val="hybridMultilevel"/>
    <w:tmpl w:val="202E01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17A43"/>
    <w:multiLevelType w:val="multilevel"/>
    <w:tmpl w:val="D922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4158D9"/>
    <w:multiLevelType w:val="hybridMultilevel"/>
    <w:tmpl w:val="97FC290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786F66"/>
    <w:multiLevelType w:val="multilevel"/>
    <w:tmpl w:val="23D6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77B6CB1"/>
    <w:multiLevelType w:val="hybridMultilevel"/>
    <w:tmpl w:val="62C0D0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styleLockQFSet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09"/>
    <w:rsid w:val="0000689E"/>
    <w:rsid w:val="000134F1"/>
    <w:rsid w:val="000230FC"/>
    <w:rsid w:val="000243F5"/>
    <w:rsid w:val="000337D8"/>
    <w:rsid w:val="00037954"/>
    <w:rsid w:val="00051A3D"/>
    <w:rsid w:val="00052EF7"/>
    <w:rsid w:val="0006221A"/>
    <w:rsid w:val="000660CE"/>
    <w:rsid w:val="00066487"/>
    <w:rsid w:val="0007751E"/>
    <w:rsid w:val="00083F94"/>
    <w:rsid w:val="00084321"/>
    <w:rsid w:val="00086668"/>
    <w:rsid w:val="000959E2"/>
    <w:rsid w:val="00097618"/>
    <w:rsid w:val="000A3C0D"/>
    <w:rsid w:val="000D096F"/>
    <w:rsid w:val="000E4CC9"/>
    <w:rsid w:val="000E505E"/>
    <w:rsid w:val="000E60B6"/>
    <w:rsid w:val="000F2157"/>
    <w:rsid w:val="0011232E"/>
    <w:rsid w:val="0013172B"/>
    <w:rsid w:val="00140EF8"/>
    <w:rsid w:val="0014506C"/>
    <w:rsid w:val="00146B2A"/>
    <w:rsid w:val="00151438"/>
    <w:rsid w:val="00157927"/>
    <w:rsid w:val="0016267C"/>
    <w:rsid w:val="00167270"/>
    <w:rsid w:val="00186449"/>
    <w:rsid w:val="00187BCB"/>
    <w:rsid w:val="001902FB"/>
    <w:rsid w:val="00197F74"/>
    <w:rsid w:val="001A132E"/>
    <w:rsid w:val="001A33A8"/>
    <w:rsid w:val="001B1D81"/>
    <w:rsid w:val="001B5C07"/>
    <w:rsid w:val="001B7D85"/>
    <w:rsid w:val="001C3D0C"/>
    <w:rsid w:val="001D256D"/>
    <w:rsid w:val="00207C60"/>
    <w:rsid w:val="0021033D"/>
    <w:rsid w:val="0021303C"/>
    <w:rsid w:val="002153D7"/>
    <w:rsid w:val="0021719C"/>
    <w:rsid w:val="00233A9E"/>
    <w:rsid w:val="00242F62"/>
    <w:rsid w:val="00242FD7"/>
    <w:rsid w:val="00256C44"/>
    <w:rsid w:val="00270CCF"/>
    <w:rsid w:val="00280CFF"/>
    <w:rsid w:val="00282ED0"/>
    <w:rsid w:val="002A4280"/>
    <w:rsid w:val="002B0F16"/>
    <w:rsid w:val="002C1927"/>
    <w:rsid w:val="002D7A71"/>
    <w:rsid w:val="002E60F1"/>
    <w:rsid w:val="002E635F"/>
    <w:rsid w:val="002F1AC6"/>
    <w:rsid w:val="002F34C4"/>
    <w:rsid w:val="002F5C73"/>
    <w:rsid w:val="00307281"/>
    <w:rsid w:val="0030743F"/>
    <w:rsid w:val="0031621F"/>
    <w:rsid w:val="003221EF"/>
    <w:rsid w:val="00323503"/>
    <w:rsid w:val="003241A6"/>
    <w:rsid w:val="003323E0"/>
    <w:rsid w:val="00335F93"/>
    <w:rsid w:val="003445F7"/>
    <w:rsid w:val="003564B3"/>
    <w:rsid w:val="0037287E"/>
    <w:rsid w:val="00374779"/>
    <w:rsid w:val="00385A23"/>
    <w:rsid w:val="003B0496"/>
    <w:rsid w:val="003B0583"/>
    <w:rsid w:val="003B22A1"/>
    <w:rsid w:val="003B2955"/>
    <w:rsid w:val="003B7A8E"/>
    <w:rsid w:val="003C7039"/>
    <w:rsid w:val="003D18C3"/>
    <w:rsid w:val="003E32C2"/>
    <w:rsid w:val="003E6477"/>
    <w:rsid w:val="003F3EC5"/>
    <w:rsid w:val="00417750"/>
    <w:rsid w:val="00423292"/>
    <w:rsid w:val="00432959"/>
    <w:rsid w:val="00432AC3"/>
    <w:rsid w:val="0045660F"/>
    <w:rsid w:val="0046217E"/>
    <w:rsid w:val="004740E7"/>
    <w:rsid w:val="00476E5C"/>
    <w:rsid w:val="00482080"/>
    <w:rsid w:val="00486AB3"/>
    <w:rsid w:val="0049114F"/>
    <w:rsid w:val="00494FD4"/>
    <w:rsid w:val="004B2020"/>
    <w:rsid w:val="004C72E8"/>
    <w:rsid w:val="004D63CE"/>
    <w:rsid w:val="004D6D73"/>
    <w:rsid w:val="004E2B98"/>
    <w:rsid w:val="004E439E"/>
    <w:rsid w:val="004E5453"/>
    <w:rsid w:val="004E756B"/>
    <w:rsid w:val="004F09A7"/>
    <w:rsid w:val="004F67F8"/>
    <w:rsid w:val="004F7C4F"/>
    <w:rsid w:val="00503A70"/>
    <w:rsid w:val="00505B38"/>
    <w:rsid w:val="00507EF5"/>
    <w:rsid w:val="00512645"/>
    <w:rsid w:val="0052681A"/>
    <w:rsid w:val="005308DE"/>
    <w:rsid w:val="00541595"/>
    <w:rsid w:val="00555FA8"/>
    <w:rsid w:val="00557D01"/>
    <w:rsid w:val="0057729E"/>
    <w:rsid w:val="00584095"/>
    <w:rsid w:val="0059215F"/>
    <w:rsid w:val="0059738C"/>
    <w:rsid w:val="005A559B"/>
    <w:rsid w:val="005B2533"/>
    <w:rsid w:val="005B3252"/>
    <w:rsid w:val="005B4E1B"/>
    <w:rsid w:val="005B59A4"/>
    <w:rsid w:val="005B5D94"/>
    <w:rsid w:val="005C4A69"/>
    <w:rsid w:val="005D1BFB"/>
    <w:rsid w:val="00603012"/>
    <w:rsid w:val="00630F66"/>
    <w:rsid w:val="0063146D"/>
    <w:rsid w:val="0063231E"/>
    <w:rsid w:val="006354B4"/>
    <w:rsid w:val="00645691"/>
    <w:rsid w:val="00657F29"/>
    <w:rsid w:val="0066014C"/>
    <w:rsid w:val="00677470"/>
    <w:rsid w:val="00684BB4"/>
    <w:rsid w:val="006A15C3"/>
    <w:rsid w:val="006B3A3D"/>
    <w:rsid w:val="006B7770"/>
    <w:rsid w:val="006C3283"/>
    <w:rsid w:val="006C586F"/>
    <w:rsid w:val="006D7C78"/>
    <w:rsid w:val="006E2C0B"/>
    <w:rsid w:val="006E3970"/>
    <w:rsid w:val="006E4F2E"/>
    <w:rsid w:val="006F34E4"/>
    <w:rsid w:val="006F4ECD"/>
    <w:rsid w:val="00701471"/>
    <w:rsid w:val="0070535F"/>
    <w:rsid w:val="00716F5E"/>
    <w:rsid w:val="007177C2"/>
    <w:rsid w:val="00724863"/>
    <w:rsid w:val="00732D08"/>
    <w:rsid w:val="0074332B"/>
    <w:rsid w:val="00744876"/>
    <w:rsid w:val="00751C06"/>
    <w:rsid w:val="00751DC4"/>
    <w:rsid w:val="00767CB7"/>
    <w:rsid w:val="0077386C"/>
    <w:rsid w:val="00785384"/>
    <w:rsid w:val="00786285"/>
    <w:rsid w:val="007863D8"/>
    <w:rsid w:val="007941EC"/>
    <w:rsid w:val="007A1993"/>
    <w:rsid w:val="007A4F32"/>
    <w:rsid w:val="007B13C5"/>
    <w:rsid w:val="007B3232"/>
    <w:rsid w:val="007C0598"/>
    <w:rsid w:val="007C42D0"/>
    <w:rsid w:val="007C51C2"/>
    <w:rsid w:val="007D053C"/>
    <w:rsid w:val="007D631B"/>
    <w:rsid w:val="007E3D85"/>
    <w:rsid w:val="007F62C9"/>
    <w:rsid w:val="007F6D6F"/>
    <w:rsid w:val="00806170"/>
    <w:rsid w:val="00815EBE"/>
    <w:rsid w:val="00817C85"/>
    <w:rsid w:val="00826BF0"/>
    <w:rsid w:val="008303D3"/>
    <w:rsid w:val="008423BA"/>
    <w:rsid w:val="00847A92"/>
    <w:rsid w:val="0086716B"/>
    <w:rsid w:val="008709B1"/>
    <w:rsid w:val="0087522E"/>
    <w:rsid w:val="00887F02"/>
    <w:rsid w:val="00891359"/>
    <w:rsid w:val="00891E12"/>
    <w:rsid w:val="008923D3"/>
    <w:rsid w:val="008B2352"/>
    <w:rsid w:val="008B73C6"/>
    <w:rsid w:val="008C20D8"/>
    <w:rsid w:val="008C74B3"/>
    <w:rsid w:val="008D59A2"/>
    <w:rsid w:val="008E25B4"/>
    <w:rsid w:val="008E4D39"/>
    <w:rsid w:val="008F0CB0"/>
    <w:rsid w:val="008F3A17"/>
    <w:rsid w:val="009027D2"/>
    <w:rsid w:val="009044E9"/>
    <w:rsid w:val="009067C7"/>
    <w:rsid w:val="00931609"/>
    <w:rsid w:val="00931E23"/>
    <w:rsid w:val="009506EF"/>
    <w:rsid w:val="00953EBD"/>
    <w:rsid w:val="00956FCF"/>
    <w:rsid w:val="00961D15"/>
    <w:rsid w:val="00983294"/>
    <w:rsid w:val="009840D5"/>
    <w:rsid w:val="00994732"/>
    <w:rsid w:val="009B39E7"/>
    <w:rsid w:val="009C06BD"/>
    <w:rsid w:val="009D1FDC"/>
    <w:rsid w:val="009D4C69"/>
    <w:rsid w:val="009E6EA9"/>
    <w:rsid w:val="009F18EF"/>
    <w:rsid w:val="009F2DBF"/>
    <w:rsid w:val="009F7F40"/>
    <w:rsid w:val="00A06280"/>
    <w:rsid w:val="00A07662"/>
    <w:rsid w:val="00A07B9B"/>
    <w:rsid w:val="00A100D4"/>
    <w:rsid w:val="00A3353E"/>
    <w:rsid w:val="00A3561C"/>
    <w:rsid w:val="00A377EB"/>
    <w:rsid w:val="00A47EAE"/>
    <w:rsid w:val="00A514B8"/>
    <w:rsid w:val="00A73244"/>
    <w:rsid w:val="00A74C7B"/>
    <w:rsid w:val="00A76272"/>
    <w:rsid w:val="00A7748B"/>
    <w:rsid w:val="00A928D2"/>
    <w:rsid w:val="00A95151"/>
    <w:rsid w:val="00A96DD0"/>
    <w:rsid w:val="00AC7DBE"/>
    <w:rsid w:val="00AD0375"/>
    <w:rsid w:val="00AD59BE"/>
    <w:rsid w:val="00AE1BB8"/>
    <w:rsid w:val="00AF01F5"/>
    <w:rsid w:val="00B00D1D"/>
    <w:rsid w:val="00B1155D"/>
    <w:rsid w:val="00B214F5"/>
    <w:rsid w:val="00B25A64"/>
    <w:rsid w:val="00B33889"/>
    <w:rsid w:val="00B3719B"/>
    <w:rsid w:val="00B45F0E"/>
    <w:rsid w:val="00B53AA1"/>
    <w:rsid w:val="00B72A80"/>
    <w:rsid w:val="00B760FA"/>
    <w:rsid w:val="00B841E0"/>
    <w:rsid w:val="00BA0FD7"/>
    <w:rsid w:val="00BA12E1"/>
    <w:rsid w:val="00BB2BCD"/>
    <w:rsid w:val="00BB30CA"/>
    <w:rsid w:val="00C0067E"/>
    <w:rsid w:val="00C00CBE"/>
    <w:rsid w:val="00C0562A"/>
    <w:rsid w:val="00C12430"/>
    <w:rsid w:val="00C13732"/>
    <w:rsid w:val="00C31595"/>
    <w:rsid w:val="00C31C77"/>
    <w:rsid w:val="00C43C7A"/>
    <w:rsid w:val="00C47B5A"/>
    <w:rsid w:val="00C54833"/>
    <w:rsid w:val="00C560E6"/>
    <w:rsid w:val="00C576AE"/>
    <w:rsid w:val="00C7626D"/>
    <w:rsid w:val="00C768CC"/>
    <w:rsid w:val="00C80C3E"/>
    <w:rsid w:val="00C8194E"/>
    <w:rsid w:val="00C8246F"/>
    <w:rsid w:val="00C87EF0"/>
    <w:rsid w:val="00CA2231"/>
    <w:rsid w:val="00CC208D"/>
    <w:rsid w:val="00CC46FE"/>
    <w:rsid w:val="00CD23F4"/>
    <w:rsid w:val="00CD52D7"/>
    <w:rsid w:val="00CF779F"/>
    <w:rsid w:val="00D0671F"/>
    <w:rsid w:val="00D113B3"/>
    <w:rsid w:val="00D11500"/>
    <w:rsid w:val="00D22A93"/>
    <w:rsid w:val="00D277AE"/>
    <w:rsid w:val="00D32FC1"/>
    <w:rsid w:val="00D41A00"/>
    <w:rsid w:val="00D429A7"/>
    <w:rsid w:val="00D51A5C"/>
    <w:rsid w:val="00D70D30"/>
    <w:rsid w:val="00D8152F"/>
    <w:rsid w:val="00D94DE4"/>
    <w:rsid w:val="00DA12E1"/>
    <w:rsid w:val="00DA3D6E"/>
    <w:rsid w:val="00DB7058"/>
    <w:rsid w:val="00DC4311"/>
    <w:rsid w:val="00DD0E5A"/>
    <w:rsid w:val="00DD673A"/>
    <w:rsid w:val="00DD756D"/>
    <w:rsid w:val="00DE5C43"/>
    <w:rsid w:val="00DF29AA"/>
    <w:rsid w:val="00DF53EA"/>
    <w:rsid w:val="00DF6610"/>
    <w:rsid w:val="00E00009"/>
    <w:rsid w:val="00E034F7"/>
    <w:rsid w:val="00E067F2"/>
    <w:rsid w:val="00E461E9"/>
    <w:rsid w:val="00E4758F"/>
    <w:rsid w:val="00E56509"/>
    <w:rsid w:val="00E60100"/>
    <w:rsid w:val="00E61C8E"/>
    <w:rsid w:val="00E6398E"/>
    <w:rsid w:val="00E63DB5"/>
    <w:rsid w:val="00E6594D"/>
    <w:rsid w:val="00E65E18"/>
    <w:rsid w:val="00E75FA7"/>
    <w:rsid w:val="00E84F18"/>
    <w:rsid w:val="00E86C00"/>
    <w:rsid w:val="00E944F3"/>
    <w:rsid w:val="00E96423"/>
    <w:rsid w:val="00E977AD"/>
    <w:rsid w:val="00ED7003"/>
    <w:rsid w:val="00ED752B"/>
    <w:rsid w:val="00EE2BD3"/>
    <w:rsid w:val="00EF0E91"/>
    <w:rsid w:val="00EF1F78"/>
    <w:rsid w:val="00F0076F"/>
    <w:rsid w:val="00F12AA5"/>
    <w:rsid w:val="00F134EA"/>
    <w:rsid w:val="00F20007"/>
    <w:rsid w:val="00F24572"/>
    <w:rsid w:val="00F42114"/>
    <w:rsid w:val="00F46EBC"/>
    <w:rsid w:val="00F52E07"/>
    <w:rsid w:val="00F55615"/>
    <w:rsid w:val="00F6758E"/>
    <w:rsid w:val="00F83734"/>
    <w:rsid w:val="00F8731A"/>
    <w:rsid w:val="00F92A5B"/>
    <w:rsid w:val="00F96954"/>
    <w:rsid w:val="00FA39B5"/>
    <w:rsid w:val="00FC45AC"/>
    <w:rsid w:val="00FD0590"/>
    <w:rsid w:val="00FD44FF"/>
    <w:rsid w:val="00FE1F1F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20F97B-3D79-465C-9663-496AB90A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4506C"/>
    <w:pPr>
      <w:tabs>
        <w:tab w:val="left" w:pos="2608"/>
        <w:tab w:val="left" w:pos="3912"/>
      </w:tabs>
    </w:pPr>
    <w:rPr>
      <w:rFonts w:ascii="Arial" w:hAnsi="Arial"/>
      <w:sz w:val="21"/>
    </w:rPr>
  </w:style>
  <w:style w:type="paragraph" w:styleId="Otsikko1">
    <w:name w:val="heading 1"/>
    <w:basedOn w:val="Normaali"/>
    <w:next w:val="Leipteksti"/>
    <w:qFormat/>
    <w:rsid w:val="00051A3D"/>
    <w:pPr>
      <w:keepNext/>
      <w:spacing w:before="240" w:after="240" w:line="240" w:lineRule="atLeast"/>
      <w:outlineLvl w:val="0"/>
    </w:pPr>
    <w:rPr>
      <w:bCs/>
      <w:caps/>
      <w:kern w:val="32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051A3D"/>
    <w:pPr>
      <w:keepNext/>
      <w:keepLines/>
      <w:spacing w:before="240" w:after="240" w:line="240" w:lineRule="atLeast"/>
      <w:outlineLvl w:val="1"/>
    </w:pPr>
    <w:rPr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B00D1D"/>
    <w:pPr>
      <w:keepNext/>
      <w:keepLines/>
      <w:spacing w:before="240" w:line="240" w:lineRule="atLeast"/>
      <w:ind w:left="2608"/>
      <w:outlineLvl w:val="2"/>
    </w:pPr>
    <w:rPr>
      <w:bCs/>
    </w:rPr>
  </w:style>
  <w:style w:type="paragraph" w:styleId="Otsikko4">
    <w:name w:val="heading 4"/>
    <w:basedOn w:val="Otsikko3"/>
    <w:next w:val="Normaali"/>
    <w:unhideWhenUsed/>
    <w:locked/>
    <w:rsid w:val="00B00D1D"/>
    <w:pPr>
      <w:outlineLvl w:val="3"/>
    </w:pPr>
  </w:style>
  <w:style w:type="paragraph" w:styleId="Otsikko5">
    <w:name w:val="heading 5"/>
    <w:basedOn w:val="Otsikko4"/>
    <w:next w:val="Normaali"/>
    <w:unhideWhenUsed/>
    <w:locked/>
    <w:rsid w:val="00B00D1D"/>
    <w:pPr>
      <w:outlineLvl w:val="4"/>
    </w:pPr>
  </w:style>
  <w:style w:type="paragraph" w:styleId="Otsikko6">
    <w:name w:val="heading 6"/>
    <w:basedOn w:val="Normaali"/>
    <w:next w:val="Normaali"/>
    <w:unhideWhenUsed/>
    <w:locked/>
    <w:rsid w:val="00684BB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Otsikko5"/>
    <w:next w:val="Normaali"/>
    <w:unhideWhenUsed/>
    <w:locked/>
    <w:rsid w:val="00B00D1D"/>
    <w:pPr>
      <w:outlineLvl w:val="6"/>
    </w:pPr>
  </w:style>
  <w:style w:type="paragraph" w:styleId="Otsikko8">
    <w:name w:val="heading 8"/>
    <w:basedOn w:val="Otsikko7"/>
    <w:next w:val="Normaali"/>
    <w:unhideWhenUsed/>
    <w:locked/>
    <w:rsid w:val="00B00D1D"/>
    <w:pPr>
      <w:outlineLvl w:val="7"/>
    </w:pPr>
  </w:style>
  <w:style w:type="paragraph" w:styleId="Otsikko9">
    <w:name w:val="heading 9"/>
    <w:basedOn w:val="Otsikko8"/>
    <w:next w:val="Normaali"/>
    <w:unhideWhenUsed/>
    <w:locked/>
    <w:rsid w:val="00B00D1D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9F18EF"/>
    <w:pPr>
      <w:tabs>
        <w:tab w:val="center" w:pos="4819"/>
        <w:tab w:val="right" w:pos="9638"/>
      </w:tabs>
    </w:p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D11500"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customStyle="1" w:styleId="Otsikko2Char">
    <w:name w:val="Otsikko 2 Char"/>
    <w:link w:val="Otsikko2"/>
    <w:rsid w:val="00051A3D"/>
    <w:rPr>
      <w:rFonts w:ascii="Arial" w:eastAsia="Times New Roman" w:hAnsi="Arial" w:cs="Times New Roman"/>
      <w:bCs/>
      <w:sz w:val="21"/>
      <w:szCs w:val="26"/>
    </w:rPr>
  </w:style>
  <w:style w:type="character" w:customStyle="1" w:styleId="YltunnisteChar">
    <w:name w:val="Ylätunniste Char"/>
    <w:link w:val="Yltunniste"/>
    <w:rsid w:val="004F67F8"/>
    <w:rPr>
      <w:rFonts w:ascii="Arial" w:hAnsi="Arial"/>
      <w:sz w:val="21"/>
    </w:rPr>
  </w:style>
  <w:style w:type="paragraph" w:styleId="Leipteksti">
    <w:name w:val="Body Text"/>
    <w:basedOn w:val="Normaali"/>
    <w:link w:val="LeiptekstiChar"/>
    <w:qFormat/>
    <w:rsid w:val="00BA0FD7"/>
    <w:pPr>
      <w:spacing w:line="240" w:lineRule="atLeast"/>
      <w:ind w:left="2608"/>
    </w:pPr>
  </w:style>
  <w:style w:type="character" w:customStyle="1" w:styleId="LeiptekstiChar">
    <w:name w:val="Leipäteksti Char"/>
    <w:link w:val="Leipteksti"/>
    <w:rsid w:val="00BA0FD7"/>
    <w:rPr>
      <w:rFonts w:ascii="Arial" w:hAnsi="Arial"/>
      <w:sz w:val="21"/>
    </w:rPr>
  </w:style>
  <w:style w:type="table" w:styleId="TaulukkoRuudukko">
    <w:name w:val="Table Grid"/>
    <w:basedOn w:val="Normaalitaulukko"/>
    <w:uiPriority w:val="59"/>
    <w:rsid w:val="00BB30CA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character" w:customStyle="1" w:styleId="akptunniste">
    <w:name w:val="akptunniste"/>
    <w:semiHidden/>
    <w:rsid w:val="006E3970"/>
    <w:rPr>
      <w:rFonts w:ascii="Arial" w:hAnsi="Arial"/>
      <w:color w:val="000000"/>
      <w:sz w:val="21"/>
    </w:rPr>
  </w:style>
  <w:style w:type="character" w:customStyle="1" w:styleId="Otsikko3Char">
    <w:name w:val="Otsikko 3 Char"/>
    <w:link w:val="Otsikko3"/>
    <w:rsid w:val="00B00D1D"/>
    <w:rPr>
      <w:rFonts w:ascii="Arial" w:eastAsia="Times New Roman" w:hAnsi="Arial" w:cs="Arial"/>
      <w:bCs/>
      <w:sz w:val="21"/>
    </w:rPr>
  </w:style>
  <w:style w:type="character" w:customStyle="1" w:styleId="akppaivays">
    <w:name w:val="akppaivays"/>
    <w:semiHidden/>
    <w:rsid w:val="00A07662"/>
    <w:rPr>
      <w:rFonts w:ascii="Arial" w:hAnsi="Arial"/>
      <w:color w:val="000000"/>
      <w:sz w:val="21"/>
    </w:rPr>
  </w:style>
  <w:style w:type="character" w:customStyle="1" w:styleId="akpatyyppi">
    <w:name w:val="akpatyyppi"/>
    <w:semiHidden/>
    <w:rsid w:val="00A07662"/>
    <w:rPr>
      <w:rFonts w:ascii="Arial" w:hAnsi="Arial"/>
      <w:color w:val="000000"/>
      <w:sz w:val="21"/>
    </w:rPr>
  </w:style>
  <w:style w:type="paragraph" w:styleId="Alatunniste">
    <w:name w:val="footer"/>
    <w:basedOn w:val="Normaali"/>
    <w:link w:val="AlatunnisteChar"/>
    <w:unhideWhenUsed/>
    <w:rsid w:val="00E60100"/>
    <w:pPr>
      <w:tabs>
        <w:tab w:val="clear" w:pos="2608"/>
        <w:tab w:val="clear" w:pos="3912"/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E60100"/>
    <w:rPr>
      <w:rFonts w:ascii="Arial" w:hAnsi="Arial"/>
      <w:sz w:val="21"/>
    </w:rPr>
  </w:style>
  <w:style w:type="paragraph" w:styleId="Otsikko">
    <w:name w:val="Title"/>
    <w:basedOn w:val="Normaali"/>
    <w:next w:val="Leipteksti"/>
    <w:link w:val="OtsikkoChar"/>
    <w:rsid w:val="0021303C"/>
    <w:pPr>
      <w:tabs>
        <w:tab w:val="clear" w:pos="2608"/>
        <w:tab w:val="clear" w:pos="3912"/>
      </w:tabs>
      <w:spacing w:before="240" w:after="200"/>
      <w:contextualSpacing/>
    </w:pPr>
    <w:rPr>
      <w:b/>
      <w:kern w:val="28"/>
      <w:sz w:val="22"/>
      <w:szCs w:val="52"/>
    </w:rPr>
  </w:style>
  <w:style w:type="character" w:customStyle="1" w:styleId="OtsikkoChar">
    <w:name w:val="Otsikko Char"/>
    <w:link w:val="Otsikko"/>
    <w:rsid w:val="0021303C"/>
    <w:rPr>
      <w:rFonts w:ascii="Arial" w:hAnsi="Arial" w:cs="Arial"/>
      <w:b/>
      <w:kern w:val="28"/>
      <w:sz w:val="22"/>
      <w:szCs w:val="52"/>
    </w:rPr>
  </w:style>
  <w:style w:type="paragraph" w:customStyle="1" w:styleId="Taulu-kentannimi">
    <w:name w:val="Taulu-kentannimi"/>
    <w:basedOn w:val="Normaali"/>
    <w:qFormat/>
    <w:rsid w:val="00A47EAE"/>
    <w:pPr>
      <w:tabs>
        <w:tab w:val="clear" w:pos="2608"/>
        <w:tab w:val="clear" w:pos="3912"/>
      </w:tabs>
    </w:pPr>
    <w:rPr>
      <w:rFonts w:asciiTheme="minorHAnsi" w:eastAsiaTheme="minorHAnsi" w:hAnsiTheme="minorHAnsi" w:cstheme="minorHAnsi"/>
      <w:sz w:val="14"/>
      <w:szCs w:val="22"/>
      <w:lang w:eastAsia="en-US"/>
    </w:rPr>
  </w:style>
  <w:style w:type="paragraph" w:customStyle="1" w:styleId="Taulu-taytto">
    <w:name w:val="Taulu-taytto"/>
    <w:qFormat/>
    <w:rsid w:val="00A47EAE"/>
    <w:rPr>
      <w:rFonts w:asciiTheme="minorHAnsi" w:eastAsiaTheme="minorHAnsi" w:hAnsiTheme="minorHAnsi" w:cstheme="minorHAnsi"/>
      <w:sz w:val="16"/>
      <w:szCs w:val="22"/>
      <w:lang w:eastAsia="en-US"/>
    </w:rPr>
  </w:style>
  <w:style w:type="paragraph" w:customStyle="1" w:styleId="taulu-otsikko">
    <w:name w:val="taulu-otsikko"/>
    <w:basedOn w:val="Normaali"/>
    <w:qFormat/>
    <w:rsid w:val="00A47EAE"/>
    <w:pPr>
      <w:tabs>
        <w:tab w:val="clear" w:pos="2608"/>
        <w:tab w:val="clear" w:pos="3912"/>
      </w:tabs>
      <w:spacing w:before="120"/>
    </w:pPr>
    <w:rPr>
      <w:rFonts w:asciiTheme="minorHAnsi" w:eastAsiaTheme="minorHAnsi" w:hAnsiTheme="minorHAnsi" w:cstheme="minorHAnsi"/>
      <w:b/>
      <w:sz w:val="18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CD52D7"/>
    <w:rPr>
      <w:color w:val="808080"/>
    </w:rPr>
  </w:style>
  <w:style w:type="paragraph" w:customStyle="1" w:styleId="LLKappalejako">
    <w:name w:val="LLKappalejako"/>
    <w:link w:val="LLKappalejakoChar"/>
    <w:autoRedefine/>
    <w:rsid w:val="002F1AC6"/>
    <w:pPr>
      <w:spacing w:line="220" w:lineRule="exact"/>
    </w:pPr>
    <w:rPr>
      <w:rFonts w:ascii="Arial" w:eastAsiaTheme="minorHAnsi" w:hAnsi="Arial" w:cs="Arial"/>
      <w:b/>
      <w:sz w:val="18"/>
      <w:szCs w:val="22"/>
      <w:lang w:eastAsia="en-US"/>
    </w:rPr>
  </w:style>
  <w:style w:type="character" w:customStyle="1" w:styleId="LLKappalejakoChar">
    <w:name w:val="LLKappalejako Char"/>
    <w:link w:val="LLKappalejako"/>
    <w:locked/>
    <w:rsid w:val="002F1AC6"/>
    <w:rPr>
      <w:rFonts w:ascii="Arial" w:eastAsiaTheme="minorHAnsi" w:hAnsi="Arial" w:cs="Arial"/>
      <w:b/>
      <w:sz w:val="18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C54833"/>
    <w:pPr>
      <w:ind w:left="720"/>
      <w:contextualSpacing/>
    </w:pPr>
  </w:style>
  <w:style w:type="paragraph" w:customStyle="1" w:styleId="Ohje2">
    <w:name w:val="Ohje2"/>
    <w:basedOn w:val="Normaali"/>
    <w:qFormat/>
    <w:rsid w:val="006D7C78"/>
    <w:pPr>
      <w:tabs>
        <w:tab w:val="clear" w:pos="2608"/>
        <w:tab w:val="clear" w:pos="3912"/>
      </w:tabs>
      <w:spacing w:after="120" w:line="22" w:lineRule="atLeast"/>
      <w:ind w:left="284" w:hanging="284"/>
    </w:pPr>
    <w:rPr>
      <w:rFonts w:asciiTheme="minorHAnsi" w:eastAsiaTheme="minorHAnsi" w:hAnsiTheme="minorHAnsi" w:cstheme="minorHAnsi"/>
      <w:sz w:val="18"/>
      <w:szCs w:val="22"/>
      <w:lang w:eastAsia="en-US"/>
    </w:rPr>
  </w:style>
  <w:style w:type="character" w:styleId="Hyperlinkki">
    <w:name w:val="Hyperlink"/>
    <w:basedOn w:val="Kappaleenoletusfontti"/>
    <w:uiPriority w:val="99"/>
    <w:rsid w:val="007F6D6F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F2DBF"/>
    <w:pPr>
      <w:tabs>
        <w:tab w:val="clear" w:pos="2608"/>
        <w:tab w:val="clear" w:pos="3912"/>
      </w:tabs>
    </w:pPr>
    <w:rPr>
      <w:rFonts w:ascii="Times New Roman" w:hAnsi="Times New Roman"/>
      <w:sz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F2DBF"/>
    <w:rPr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9F2DBF"/>
    <w:rPr>
      <w:vertAlign w:val="superscript"/>
    </w:rPr>
  </w:style>
  <w:style w:type="character" w:styleId="AvattuHyperlinkki">
    <w:name w:val="FollowedHyperlink"/>
    <w:basedOn w:val="Kappaleenoletusfontti"/>
    <w:semiHidden/>
    <w:unhideWhenUsed/>
    <w:rsid w:val="008303D3"/>
    <w:rPr>
      <w:color w:val="800080" w:themeColor="followedHyperlink"/>
      <w:u w:val="single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7287E"/>
    <w:pPr>
      <w:tabs>
        <w:tab w:val="clear" w:pos="2608"/>
        <w:tab w:val="clear" w:pos="3912"/>
      </w:tabs>
    </w:pPr>
    <w:rPr>
      <w:rFonts w:ascii="Times New Roman" w:eastAsiaTheme="minorHAnsi" w:hAnsi="Times New Roman"/>
      <w:sz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7287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em.fi/vahamerkityksinen-tuki-eli-de-minimis-tuki" TargetMode="External"/><Relationship Id="rId1" Type="http://schemas.openxmlformats.org/officeDocument/2006/relationships/hyperlink" Target="http://stat.fi/meta/luokitukset/toimiala/001-2008/index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ankaanpaa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EE7D2A6810BE4FA299A06620984AAF" ma:contentTypeVersion="0" ma:contentTypeDescription="Luo uusi asiakirja." ma:contentTypeScope="" ma:versionID="113f564b74889a2c6ba6653cba320a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E467-AF3F-4271-A1B1-8C7A287D8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F3D0D-8ACE-4EA3-9DCC-219E04567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13BFC-3CC3-491D-84CD-94B06FAFF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24A98-8CDF-41C6-B772-B8D8479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TEM -asiakirjamalli</vt:lpstr>
    </vt:vector>
  </TitlesOfParts>
  <Company>TEM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 -asiakirjamalli</dc:title>
  <dc:subject>Tweb asiakirjamalli</dc:subject>
  <dc:creator>Ulla Palander</dc:creator>
  <dc:description>Pixelpress</dc:description>
  <cp:lastModifiedBy>Raukola Mari</cp:lastModifiedBy>
  <cp:revision>2</cp:revision>
  <cp:lastPrinted>2018-02-12T08:43:00Z</cp:lastPrinted>
  <dcterms:created xsi:type="dcterms:W3CDTF">2020-07-10T08:07:00Z</dcterms:created>
  <dcterms:modified xsi:type="dcterms:W3CDTF">2020-07-10T08:07:00Z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  <property fmtid="{D5CDD505-2E9C-101B-9397-08002B2CF9AE}" pid="83" name="ContentTypeId">
    <vt:lpwstr>0x01010028EE7D2A6810BE4FA299A06620984AAF</vt:lpwstr>
  </property>
</Properties>
</file>